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28CD" w14:textId="72D1F8D6" w:rsidR="009466FD" w:rsidRDefault="0006177D" w:rsidP="00B11E5F">
      <w:pPr>
        <w:pStyle w:val="BalloonText"/>
        <w:tabs>
          <w:tab w:val="left" w:pos="933"/>
          <w:tab w:val="left" w:pos="1507"/>
          <w:tab w:val="left" w:pos="1733"/>
        </w:tabs>
        <w:jc w:val="center"/>
        <w:rPr>
          <w:rFonts w:ascii="Helvetica" w:hAnsi="Helvetica"/>
          <w:b/>
          <w:bCs/>
          <w:caps/>
          <w:sz w:val="22"/>
          <w:szCs w:val="22"/>
        </w:rPr>
      </w:pPr>
      <w:r>
        <w:rPr>
          <w:rFonts w:ascii="Helvetica" w:hAnsi="Helvetica"/>
          <w:b/>
          <w:bCs/>
          <w:caps/>
          <w:sz w:val="22"/>
          <w:szCs w:val="22"/>
        </w:rPr>
        <w:t>PYRAMEX</w:t>
      </w:r>
      <w:r w:rsidRPr="0006177D">
        <w:rPr>
          <w:rFonts w:ascii="Helvetica" w:hAnsi="Helvetica"/>
          <w:b/>
          <w:bCs/>
          <w:caps/>
          <w:sz w:val="22"/>
          <w:szCs w:val="22"/>
          <w:vertAlign w:val="superscript"/>
        </w:rPr>
        <w:t>®</w:t>
      </w:r>
      <w:r>
        <w:rPr>
          <w:rFonts w:ascii="Helvetica" w:hAnsi="Helvetica"/>
          <w:b/>
          <w:bCs/>
          <w:caps/>
          <w:sz w:val="22"/>
          <w:szCs w:val="22"/>
        </w:rPr>
        <w:t xml:space="preserve"> </w:t>
      </w:r>
      <w:r w:rsidR="009466FD">
        <w:rPr>
          <w:rFonts w:ascii="Helvetica" w:hAnsi="Helvetica"/>
          <w:b/>
          <w:bCs/>
          <w:caps/>
          <w:sz w:val="22"/>
          <w:szCs w:val="22"/>
        </w:rPr>
        <w:t xml:space="preserve">LAUNCHES NEW </w:t>
      </w:r>
      <w:r w:rsidR="009466FD" w:rsidRPr="00B67B41">
        <w:rPr>
          <w:rFonts w:ascii="Helvetica" w:hAnsi="Helvetica"/>
          <w:b/>
          <w:bCs/>
          <w:caps/>
          <w:sz w:val="22"/>
          <w:szCs w:val="22"/>
        </w:rPr>
        <w:t>GL3000</w:t>
      </w:r>
      <w:r w:rsidR="00B67B41">
        <w:rPr>
          <w:rFonts w:ascii="Helvetica" w:hAnsi="Helvetica"/>
          <w:b/>
          <w:bCs/>
          <w:caps/>
          <w:sz w:val="22"/>
          <w:szCs w:val="22"/>
        </w:rPr>
        <w:t xml:space="preserve"> Series</w:t>
      </w:r>
      <w:r w:rsidR="009466FD">
        <w:rPr>
          <w:rFonts w:ascii="Helvetica" w:hAnsi="Helvetica"/>
          <w:b/>
          <w:bCs/>
          <w:caps/>
          <w:sz w:val="22"/>
          <w:szCs w:val="22"/>
        </w:rPr>
        <w:t xml:space="preserve"> ARC FLASH PROTECTION GLOVES</w:t>
      </w:r>
    </w:p>
    <w:p w14:paraId="0652F7E5" w14:textId="068830DE" w:rsidR="009466FD" w:rsidRDefault="009466FD" w:rsidP="00F947FE">
      <w:pPr>
        <w:pStyle w:val="BalloonText"/>
        <w:tabs>
          <w:tab w:val="left" w:pos="933"/>
          <w:tab w:val="left" w:pos="1507"/>
          <w:tab w:val="left" w:pos="1733"/>
        </w:tabs>
        <w:ind w:left="-547"/>
        <w:jc w:val="center"/>
        <w:rPr>
          <w:rFonts w:ascii="Helvetica" w:hAnsi="Helvetica"/>
          <w:b/>
          <w:bCs/>
          <w:caps/>
          <w:sz w:val="22"/>
          <w:szCs w:val="22"/>
        </w:rPr>
      </w:pPr>
      <w:r>
        <w:rPr>
          <w:rFonts w:ascii="Helvetica" w:hAnsi="Helvetica"/>
          <w:b/>
          <w:bCs/>
          <w:caps/>
          <w:sz w:val="22"/>
          <w:szCs w:val="22"/>
        </w:rPr>
        <w:t>FOR ENHANCED WORKPLACE SAFETY</w:t>
      </w:r>
    </w:p>
    <w:p w14:paraId="63C3912D" w14:textId="77777777" w:rsidR="00FF6B72" w:rsidRDefault="00FF6B72" w:rsidP="00B11E5F">
      <w:pPr>
        <w:pStyle w:val="BalloonText"/>
        <w:tabs>
          <w:tab w:val="left" w:pos="933"/>
          <w:tab w:val="left" w:pos="1507"/>
          <w:tab w:val="left" w:pos="1733"/>
        </w:tabs>
        <w:ind w:left="-547"/>
        <w:jc w:val="center"/>
        <w:rPr>
          <w:rFonts w:ascii="Helvetica" w:hAnsi="Helvetica"/>
          <w:b/>
          <w:bCs/>
          <w:sz w:val="20"/>
          <w:szCs w:val="20"/>
        </w:rPr>
      </w:pPr>
    </w:p>
    <w:p w14:paraId="7843E762" w14:textId="031BFCF2" w:rsidR="00B11E5F" w:rsidRDefault="009466FD" w:rsidP="00B11E5F">
      <w:pPr>
        <w:pStyle w:val="BalloonText"/>
        <w:tabs>
          <w:tab w:val="left" w:pos="933"/>
          <w:tab w:val="left" w:pos="1507"/>
          <w:tab w:val="left" w:pos="1733"/>
        </w:tabs>
        <w:ind w:left="-547"/>
        <w:jc w:val="center"/>
        <w:rPr>
          <w:rFonts w:ascii="Helvetica" w:hAnsi="Helvetica"/>
          <w:b/>
          <w:bCs/>
          <w:sz w:val="20"/>
          <w:szCs w:val="20"/>
        </w:rPr>
      </w:pPr>
      <w:r w:rsidRPr="009466FD">
        <w:rPr>
          <w:rFonts w:ascii="Helvetica" w:hAnsi="Helvetica"/>
          <w:b/>
          <w:bCs/>
          <w:sz w:val="20"/>
          <w:szCs w:val="20"/>
        </w:rPr>
        <w:t xml:space="preserve">Two New Glove Options Offer Exceptional Category 4 Arc Flash Protection and Pass Rigorous </w:t>
      </w:r>
    </w:p>
    <w:p w14:paraId="36A77C79" w14:textId="6C0AE018" w:rsidR="009466FD" w:rsidRPr="003E2C16" w:rsidRDefault="009466FD" w:rsidP="00B11E5F">
      <w:pPr>
        <w:pStyle w:val="BalloonText"/>
        <w:tabs>
          <w:tab w:val="left" w:pos="933"/>
          <w:tab w:val="left" w:pos="1507"/>
          <w:tab w:val="left" w:pos="1733"/>
        </w:tabs>
        <w:ind w:left="-547"/>
        <w:jc w:val="center"/>
        <w:rPr>
          <w:rFonts w:ascii="Helvetica" w:hAnsi="Helvetica"/>
          <w:b/>
          <w:bCs/>
          <w:sz w:val="20"/>
          <w:szCs w:val="20"/>
        </w:rPr>
      </w:pPr>
      <w:r w:rsidRPr="009466FD">
        <w:rPr>
          <w:rFonts w:ascii="Helvetica" w:hAnsi="Helvetica"/>
          <w:b/>
          <w:bCs/>
          <w:sz w:val="20"/>
          <w:szCs w:val="20"/>
        </w:rPr>
        <w:t xml:space="preserve">Safety </w:t>
      </w:r>
      <w:r w:rsidR="00B11E5F">
        <w:rPr>
          <w:rFonts w:ascii="Helvetica" w:hAnsi="Helvetica"/>
          <w:b/>
          <w:bCs/>
          <w:sz w:val="20"/>
          <w:szCs w:val="20"/>
        </w:rPr>
        <w:t>Testing</w:t>
      </w:r>
      <w:r w:rsidRPr="009466FD">
        <w:rPr>
          <w:rFonts w:ascii="Helvetica" w:hAnsi="Helvetica"/>
          <w:b/>
          <w:bCs/>
          <w:sz w:val="20"/>
          <w:szCs w:val="20"/>
        </w:rPr>
        <w:t xml:space="preserve"> for Workers in High-risk Industries</w:t>
      </w:r>
    </w:p>
    <w:p w14:paraId="6F73DB4A" w14:textId="7DBAC1C7" w:rsidR="009466FD" w:rsidRPr="009466FD" w:rsidRDefault="009466FD" w:rsidP="009466FD">
      <w:pPr>
        <w:pStyle w:val="BalloonText"/>
        <w:tabs>
          <w:tab w:val="left" w:pos="933"/>
          <w:tab w:val="left" w:pos="1507"/>
          <w:tab w:val="left" w:pos="1733"/>
        </w:tabs>
        <w:rPr>
          <w:rFonts w:ascii="Helvetica" w:hAnsi="Helvetica"/>
          <w:color w:val="000000" w:themeColor="text1"/>
          <w:sz w:val="18"/>
          <w:szCs w:val="18"/>
        </w:rPr>
      </w:pPr>
    </w:p>
    <w:p w14:paraId="7592CF27" w14:textId="163F0FC6" w:rsidR="009466FD" w:rsidRDefault="009466FD" w:rsidP="009466FD">
      <w:pPr>
        <w:pStyle w:val="BalloonText"/>
        <w:tabs>
          <w:tab w:val="left" w:pos="933"/>
          <w:tab w:val="left" w:pos="1507"/>
          <w:tab w:val="left" w:pos="1733"/>
        </w:tabs>
        <w:ind w:left="-547"/>
        <w:rPr>
          <w:rFonts w:ascii="Helvetica" w:hAnsi="Helvetica"/>
          <w:color w:val="000000" w:themeColor="text1"/>
          <w:sz w:val="18"/>
          <w:szCs w:val="18"/>
        </w:rPr>
      </w:pPr>
      <w:proofErr w:type="spellStart"/>
      <w:r w:rsidRPr="009466FD">
        <w:rPr>
          <w:rFonts w:ascii="Helvetica" w:hAnsi="Helvetica"/>
          <w:color w:val="000000" w:themeColor="text1"/>
          <w:sz w:val="18"/>
          <w:szCs w:val="18"/>
        </w:rPr>
        <w:t>Pyramex</w:t>
      </w:r>
      <w:proofErr w:type="spellEnd"/>
      <w:r w:rsidRPr="00E45B0B">
        <w:rPr>
          <w:rFonts w:ascii="Helvetica" w:hAnsi="Helvetica"/>
          <w:color w:val="000000" w:themeColor="text1"/>
          <w:sz w:val="18"/>
          <w:szCs w:val="18"/>
          <w:vertAlign w:val="superscript"/>
        </w:rPr>
        <w:t>®</w:t>
      </w:r>
      <w:r w:rsidRPr="009466FD">
        <w:rPr>
          <w:rFonts w:ascii="Helvetica" w:hAnsi="Helvetica"/>
          <w:color w:val="000000" w:themeColor="text1"/>
          <w:sz w:val="18"/>
          <w:szCs w:val="18"/>
        </w:rPr>
        <w:t xml:space="preserve">, a leading provider of </w:t>
      </w:r>
      <w:r w:rsidR="00F947FE">
        <w:rPr>
          <w:rFonts w:ascii="Helvetica" w:hAnsi="Helvetica"/>
          <w:color w:val="000000" w:themeColor="text1"/>
          <w:sz w:val="18"/>
          <w:szCs w:val="18"/>
        </w:rPr>
        <w:t>personal protective</w:t>
      </w:r>
      <w:r w:rsidRPr="009466FD">
        <w:rPr>
          <w:rFonts w:ascii="Helvetica" w:hAnsi="Helvetica"/>
          <w:color w:val="000000" w:themeColor="text1"/>
          <w:sz w:val="18"/>
          <w:szCs w:val="18"/>
        </w:rPr>
        <w:t xml:space="preserve"> equipment</w:t>
      </w:r>
      <w:r>
        <w:rPr>
          <w:rFonts w:ascii="Helvetica" w:hAnsi="Helvetica"/>
          <w:color w:val="000000" w:themeColor="text1"/>
          <w:sz w:val="18"/>
          <w:szCs w:val="18"/>
        </w:rPr>
        <w:t xml:space="preserve"> for hardworking men and wome</w:t>
      </w:r>
      <w:r w:rsidR="002C5669">
        <w:rPr>
          <w:rFonts w:ascii="Helvetica" w:hAnsi="Helvetica"/>
          <w:color w:val="000000" w:themeColor="text1"/>
          <w:sz w:val="18"/>
          <w:szCs w:val="18"/>
        </w:rPr>
        <w:t>n</w:t>
      </w:r>
      <w:r w:rsidRPr="009466FD">
        <w:rPr>
          <w:rFonts w:ascii="Helvetica" w:hAnsi="Helvetica"/>
          <w:color w:val="000000" w:themeColor="text1"/>
          <w:sz w:val="18"/>
          <w:szCs w:val="18"/>
        </w:rPr>
        <w:t xml:space="preserve">, </w:t>
      </w:r>
      <w:r w:rsidR="002C5669">
        <w:rPr>
          <w:rFonts w:ascii="Helvetica" w:hAnsi="Helvetica"/>
          <w:color w:val="000000" w:themeColor="text1"/>
          <w:sz w:val="18"/>
          <w:szCs w:val="18"/>
        </w:rPr>
        <w:t>is proud to announce</w:t>
      </w:r>
      <w:r w:rsidRPr="009466FD">
        <w:rPr>
          <w:rFonts w:ascii="Helvetica" w:hAnsi="Helvetica"/>
          <w:color w:val="000000" w:themeColor="text1"/>
          <w:sz w:val="18"/>
          <w:szCs w:val="18"/>
        </w:rPr>
        <w:t xml:space="preserve"> the launch of its new </w:t>
      </w:r>
      <w:r w:rsidRPr="00B67B41">
        <w:rPr>
          <w:rFonts w:ascii="Helvetica" w:hAnsi="Helvetica"/>
          <w:color w:val="000000" w:themeColor="text1"/>
          <w:sz w:val="18"/>
          <w:szCs w:val="18"/>
        </w:rPr>
        <w:t>GL3000</w:t>
      </w:r>
      <w:r w:rsidR="00B67B41">
        <w:rPr>
          <w:rFonts w:ascii="Helvetica" w:hAnsi="Helvetica"/>
          <w:color w:val="000000" w:themeColor="text1"/>
          <w:sz w:val="18"/>
          <w:szCs w:val="18"/>
        </w:rPr>
        <w:t xml:space="preserve"> Series</w:t>
      </w:r>
      <w:r w:rsidRPr="009466FD">
        <w:rPr>
          <w:rFonts w:ascii="Helvetica" w:hAnsi="Helvetica"/>
          <w:color w:val="000000" w:themeColor="text1"/>
          <w:sz w:val="18"/>
          <w:szCs w:val="18"/>
        </w:rPr>
        <w:t xml:space="preserve"> Arc Flash Protection gloves. The series includes two </w:t>
      </w:r>
      <w:r>
        <w:rPr>
          <w:rFonts w:ascii="Helvetica" w:hAnsi="Helvetica"/>
          <w:color w:val="000000" w:themeColor="text1"/>
          <w:sz w:val="18"/>
          <w:szCs w:val="18"/>
        </w:rPr>
        <w:t xml:space="preserve">new </w:t>
      </w:r>
      <w:r w:rsidRPr="009466FD">
        <w:rPr>
          <w:rFonts w:ascii="Helvetica" w:hAnsi="Helvetica"/>
          <w:color w:val="000000" w:themeColor="text1"/>
          <w:sz w:val="18"/>
          <w:szCs w:val="18"/>
        </w:rPr>
        <w:t>glove</w:t>
      </w:r>
      <w:r w:rsidR="002C5669">
        <w:rPr>
          <w:rFonts w:ascii="Helvetica" w:hAnsi="Helvetica"/>
          <w:color w:val="000000" w:themeColor="text1"/>
          <w:sz w:val="18"/>
          <w:szCs w:val="18"/>
        </w:rPr>
        <w:t xml:space="preserve"> options</w:t>
      </w:r>
      <w:r w:rsidRPr="009466FD">
        <w:rPr>
          <w:rFonts w:ascii="Helvetica" w:hAnsi="Helvetica"/>
          <w:color w:val="000000" w:themeColor="text1"/>
          <w:sz w:val="18"/>
          <w:szCs w:val="18"/>
        </w:rPr>
        <w:t xml:space="preserve"> </w:t>
      </w:r>
      <w:r w:rsidR="001C006B">
        <w:rPr>
          <w:rFonts w:ascii="Helvetica" w:hAnsi="Helvetica"/>
          <w:color w:val="000000" w:themeColor="text1"/>
          <w:sz w:val="18"/>
          <w:szCs w:val="18"/>
        </w:rPr>
        <w:t>built for comfort, fit and dexterity and designed to</w:t>
      </w:r>
      <w:r w:rsidRPr="009466FD">
        <w:rPr>
          <w:rFonts w:ascii="Helvetica" w:hAnsi="Helvetica"/>
          <w:color w:val="000000" w:themeColor="text1"/>
          <w:sz w:val="18"/>
          <w:szCs w:val="18"/>
        </w:rPr>
        <w:t xml:space="preserve"> </w:t>
      </w:r>
      <w:r w:rsidR="001C006B">
        <w:rPr>
          <w:rFonts w:ascii="Helvetica" w:hAnsi="Helvetica"/>
          <w:color w:val="000000" w:themeColor="text1"/>
          <w:sz w:val="18"/>
          <w:szCs w:val="18"/>
        </w:rPr>
        <w:t>provide</w:t>
      </w:r>
      <w:r w:rsidRPr="009466FD">
        <w:rPr>
          <w:rFonts w:ascii="Helvetica" w:hAnsi="Helvetica"/>
          <w:color w:val="000000" w:themeColor="text1"/>
          <w:sz w:val="18"/>
          <w:szCs w:val="18"/>
        </w:rPr>
        <w:t xml:space="preserve"> </w:t>
      </w:r>
      <w:r w:rsidR="001C006B">
        <w:rPr>
          <w:rFonts w:ascii="Helvetica" w:hAnsi="Helvetica"/>
          <w:color w:val="000000" w:themeColor="text1"/>
          <w:sz w:val="18"/>
          <w:szCs w:val="18"/>
        </w:rPr>
        <w:t>premium</w:t>
      </w:r>
      <w:r w:rsidRPr="009466FD">
        <w:rPr>
          <w:rFonts w:ascii="Helvetica" w:hAnsi="Helvetica"/>
          <w:color w:val="000000" w:themeColor="text1"/>
          <w:sz w:val="18"/>
          <w:szCs w:val="18"/>
        </w:rPr>
        <w:t xml:space="preserve"> protection for workers who face the possibility of an arc flash incident in their line of work.</w:t>
      </w:r>
    </w:p>
    <w:p w14:paraId="733004E2" w14:textId="12AFCFCD" w:rsidR="00F237A3" w:rsidRDefault="00F237A3" w:rsidP="009466FD">
      <w:pPr>
        <w:pStyle w:val="BalloonText"/>
        <w:tabs>
          <w:tab w:val="left" w:pos="933"/>
          <w:tab w:val="left" w:pos="1507"/>
          <w:tab w:val="left" w:pos="1733"/>
        </w:tabs>
        <w:ind w:left="-547"/>
        <w:rPr>
          <w:rFonts w:ascii="Helvetica" w:hAnsi="Helvetica"/>
          <w:color w:val="000000" w:themeColor="text1"/>
          <w:sz w:val="18"/>
          <w:szCs w:val="18"/>
        </w:rPr>
      </w:pPr>
    </w:p>
    <w:p w14:paraId="4EAEF82F" w14:textId="0C4CD2EF" w:rsidR="00F237A3" w:rsidRDefault="00F237A3" w:rsidP="009466FD">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 xml:space="preserve">When </w:t>
      </w:r>
      <w:r w:rsidR="004E3735">
        <w:rPr>
          <w:rFonts w:ascii="Helvetica" w:hAnsi="Helvetica"/>
          <w:color w:val="000000" w:themeColor="text1"/>
          <w:sz w:val="18"/>
          <w:szCs w:val="18"/>
        </w:rPr>
        <w:t>you are</w:t>
      </w:r>
      <w:r>
        <w:rPr>
          <w:rFonts w:ascii="Helvetica" w:hAnsi="Helvetica"/>
          <w:color w:val="000000" w:themeColor="text1"/>
          <w:sz w:val="18"/>
          <w:szCs w:val="18"/>
        </w:rPr>
        <w:t xml:space="preserve"> working in high-risk environments, </w:t>
      </w:r>
      <w:r w:rsidR="004E3735">
        <w:rPr>
          <w:rFonts w:ascii="Helvetica" w:hAnsi="Helvetica"/>
          <w:color w:val="000000" w:themeColor="text1"/>
          <w:sz w:val="18"/>
          <w:szCs w:val="18"/>
        </w:rPr>
        <w:t>it is</w:t>
      </w:r>
      <w:r>
        <w:rPr>
          <w:rFonts w:ascii="Helvetica" w:hAnsi="Helvetica"/>
          <w:color w:val="000000" w:themeColor="text1"/>
          <w:sz w:val="18"/>
          <w:szCs w:val="18"/>
        </w:rPr>
        <w:t xml:space="preserve"> vital</w:t>
      </w:r>
      <w:r w:rsidRPr="00F237A3">
        <w:rPr>
          <w:rFonts w:ascii="Helvetica" w:hAnsi="Helvetica"/>
          <w:color w:val="000000" w:themeColor="text1"/>
          <w:sz w:val="18"/>
          <w:szCs w:val="18"/>
        </w:rPr>
        <w:t xml:space="preserve"> </w:t>
      </w:r>
      <w:r>
        <w:rPr>
          <w:rFonts w:ascii="Helvetica" w:hAnsi="Helvetica"/>
          <w:color w:val="000000" w:themeColor="text1"/>
          <w:sz w:val="18"/>
          <w:szCs w:val="18"/>
        </w:rPr>
        <w:t xml:space="preserve">that proper </w:t>
      </w:r>
      <w:r w:rsidRPr="00F237A3">
        <w:rPr>
          <w:rFonts w:ascii="Helvetica" w:hAnsi="Helvetica"/>
          <w:color w:val="000000" w:themeColor="text1"/>
          <w:sz w:val="18"/>
          <w:szCs w:val="18"/>
        </w:rPr>
        <w:t xml:space="preserve">protection is in place in the event of an Arc Flash </w:t>
      </w:r>
      <w:r w:rsidR="0024095A">
        <w:rPr>
          <w:rFonts w:ascii="Helvetica" w:hAnsi="Helvetica"/>
          <w:color w:val="000000" w:themeColor="text1"/>
          <w:sz w:val="18"/>
          <w:szCs w:val="18"/>
        </w:rPr>
        <w:t>incident</w:t>
      </w:r>
      <w:r w:rsidRPr="00F237A3">
        <w:rPr>
          <w:rFonts w:ascii="Helvetica" w:hAnsi="Helvetica"/>
          <w:color w:val="000000" w:themeColor="text1"/>
          <w:sz w:val="18"/>
          <w:szCs w:val="18"/>
        </w:rPr>
        <w:t xml:space="preserve">. </w:t>
      </w:r>
      <w:r w:rsidR="008B6CE6">
        <w:rPr>
          <w:rFonts w:ascii="Helvetica" w:hAnsi="Helvetica"/>
          <w:color w:val="000000" w:themeColor="text1"/>
          <w:sz w:val="18"/>
          <w:szCs w:val="18"/>
        </w:rPr>
        <w:t xml:space="preserve">Both of </w:t>
      </w:r>
      <w:r>
        <w:rPr>
          <w:rFonts w:ascii="Helvetica" w:hAnsi="Helvetica"/>
          <w:color w:val="000000" w:themeColor="text1"/>
          <w:sz w:val="18"/>
          <w:szCs w:val="18"/>
        </w:rPr>
        <w:t>Pyramex’s new</w:t>
      </w:r>
      <w:r w:rsidRPr="00F237A3">
        <w:rPr>
          <w:rFonts w:ascii="Helvetica" w:hAnsi="Helvetica"/>
          <w:color w:val="000000" w:themeColor="text1"/>
          <w:sz w:val="18"/>
          <w:szCs w:val="18"/>
        </w:rPr>
        <w:t xml:space="preserve"> </w:t>
      </w:r>
      <w:r>
        <w:rPr>
          <w:rFonts w:ascii="Helvetica" w:hAnsi="Helvetica"/>
          <w:color w:val="000000" w:themeColor="text1"/>
          <w:sz w:val="18"/>
          <w:szCs w:val="18"/>
        </w:rPr>
        <w:t xml:space="preserve">GL3000 arc flash protection </w:t>
      </w:r>
      <w:r w:rsidRPr="00F237A3">
        <w:rPr>
          <w:rFonts w:ascii="Helvetica" w:hAnsi="Helvetica"/>
          <w:color w:val="000000" w:themeColor="text1"/>
          <w:sz w:val="18"/>
          <w:szCs w:val="18"/>
        </w:rPr>
        <w:t>gloves have undergone rigorous testing using the ASTM F2675 test method as per the NFPA 70E standard and provide</w:t>
      </w:r>
      <w:r w:rsidR="0024095A">
        <w:rPr>
          <w:rFonts w:ascii="Helvetica" w:hAnsi="Helvetica"/>
          <w:color w:val="000000" w:themeColor="text1"/>
          <w:sz w:val="18"/>
          <w:szCs w:val="18"/>
        </w:rPr>
        <w:t xml:space="preserve"> premium</w:t>
      </w:r>
      <w:r w:rsidRPr="00F237A3">
        <w:rPr>
          <w:rFonts w:ascii="Helvetica" w:hAnsi="Helvetica"/>
          <w:color w:val="000000" w:themeColor="text1"/>
          <w:sz w:val="18"/>
          <w:szCs w:val="18"/>
        </w:rPr>
        <w:t xml:space="preserve"> protection against</w:t>
      </w:r>
      <w:r>
        <w:rPr>
          <w:rFonts w:ascii="Helvetica" w:hAnsi="Helvetica"/>
          <w:color w:val="000000" w:themeColor="text1"/>
          <w:sz w:val="18"/>
          <w:szCs w:val="18"/>
        </w:rPr>
        <w:t xml:space="preserve"> category 4 arc flash </w:t>
      </w:r>
      <w:r w:rsidRPr="00F237A3">
        <w:rPr>
          <w:rFonts w:ascii="Helvetica" w:hAnsi="Helvetica"/>
          <w:color w:val="000000" w:themeColor="text1"/>
          <w:sz w:val="18"/>
          <w:szCs w:val="18"/>
        </w:rPr>
        <w:t>incidents. Additionally, both gloves have been deemed fire-resistant (FR) under section 8.8 of NFPA 2112.</w:t>
      </w:r>
      <w:r>
        <w:rPr>
          <w:rFonts w:ascii="Helvetica" w:hAnsi="Helvetica"/>
          <w:color w:val="000000" w:themeColor="text1"/>
          <w:sz w:val="18"/>
          <w:szCs w:val="18"/>
        </w:rPr>
        <w:t xml:space="preserve"> These enhanced safety certifications mean </w:t>
      </w:r>
      <w:r w:rsidR="008B6CE6">
        <w:rPr>
          <w:rFonts w:ascii="Helvetica" w:hAnsi="Helvetica"/>
          <w:color w:val="000000" w:themeColor="text1"/>
          <w:sz w:val="18"/>
          <w:szCs w:val="18"/>
        </w:rPr>
        <w:t>both</w:t>
      </w:r>
      <w:r>
        <w:rPr>
          <w:rFonts w:ascii="Helvetica" w:hAnsi="Helvetica"/>
          <w:color w:val="000000" w:themeColor="text1"/>
          <w:sz w:val="18"/>
          <w:szCs w:val="18"/>
        </w:rPr>
        <w:t xml:space="preserve"> gloves were intuitively designed</w:t>
      </w:r>
      <w:r w:rsidRPr="009466FD">
        <w:rPr>
          <w:rFonts w:ascii="Helvetica" w:hAnsi="Helvetica"/>
          <w:color w:val="000000" w:themeColor="text1"/>
          <w:sz w:val="18"/>
          <w:szCs w:val="18"/>
        </w:rPr>
        <w:t xml:space="preserve"> </w:t>
      </w:r>
      <w:r>
        <w:rPr>
          <w:rFonts w:ascii="Helvetica" w:hAnsi="Helvetica"/>
          <w:color w:val="000000" w:themeColor="text1"/>
          <w:sz w:val="18"/>
          <w:szCs w:val="18"/>
        </w:rPr>
        <w:t xml:space="preserve">to offer enhanced hand protection for workers in </w:t>
      </w:r>
      <w:r w:rsidR="0032046F">
        <w:rPr>
          <w:rFonts w:ascii="Helvetica" w:hAnsi="Helvetica"/>
          <w:color w:val="000000" w:themeColor="text1"/>
          <w:sz w:val="18"/>
          <w:szCs w:val="18"/>
        </w:rPr>
        <w:t xml:space="preserve">a wide variety of high-risk industries including electrical, </w:t>
      </w:r>
      <w:r w:rsidRPr="009466FD">
        <w:rPr>
          <w:rFonts w:ascii="Helvetica" w:hAnsi="Helvetica"/>
          <w:color w:val="000000" w:themeColor="text1"/>
          <w:sz w:val="18"/>
          <w:szCs w:val="18"/>
        </w:rPr>
        <w:t xml:space="preserve">transportation, masonry, construction, mining, </w:t>
      </w:r>
      <w:r w:rsidR="004E3735" w:rsidRPr="009466FD">
        <w:rPr>
          <w:rFonts w:ascii="Helvetica" w:hAnsi="Helvetica"/>
          <w:color w:val="000000" w:themeColor="text1"/>
          <w:sz w:val="18"/>
          <w:szCs w:val="18"/>
        </w:rPr>
        <w:t>oil,</w:t>
      </w:r>
      <w:r w:rsidRPr="009466FD">
        <w:rPr>
          <w:rFonts w:ascii="Helvetica" w:hAnsi="Helvetica"/>
          <w:color w:val="000000" w:themeColor="text1"/>
          <w:sz w:val="18"/>
          <w:szCs w:val="18"/>
        </w:rPr>
        <w:t xml:space="preserve"> and gas</w:t>
      </w:r>
      <w:r w:rsidR="0032046F">
        <w:rPr>
          <w:rFonts w:ascii="Helvetica" w:hAnsi="Helvetica"/>
          <w:color w:val="000000" w:themeColor="text1"/>
          <w:sz w:val="18"/>
          <w:szCs w:val="18"/>
        </w:rPr>
        <w:t xml:space="preserve"> and more.</w:t>
      </w:r>
    </w:p>
    <w:p w14:paraId="2A212BE1" w14:textId="606069EA" w:rsidR="00F237A3" w:rsidRPr="009466FD" w:rsidRDefault="00F237A3" w:rsidP="009466FD">
      <w:pPr>
        <w:pStyle w:val="BalloonText"/>
        <w:tabs>
          <w:tab w:val="left" w:pos="933"/>
          <w:tab w:val="left" w:pos="1507"/>
          <w:tab w:val="left" w:pos="1733"/>
        </w:tabs>
        <w:ind w:left="-547"/>
        <w:rPr>
          <w:rFonts w:ascii="Helvetica" w:hAnsi="Helvetica"/>
          <w:color w:val="000000" w:themeColor="text1"/>
          <w:sz w:val="18"/>
          <w:szCs w:val="18"/>
        </w:rPr>
      </w:pPr>
    </w:p>
    <w:p w14:paraId="1C22071A" w14:textId="7A44D08B" w:rsidR="009466FD" w:rsidRPr="009466FD" w:rsidRDefault="008C4B4D" w:rsidP="008C4B4D">
      <w:pPr>
        <w:pStyle w:val="BalloonText"/>
        <w:tabs>
          <w:tab w:val="left" w:pos="933"/>
          <w:tab w:val="left" w:pos="1507"/>
          <w:tab w:val="left" w:pos="1733"/>
        </w:tabs>
        <w:ind w:left="-547"/>
        <w:rPr>
          <w:rFonts w:ascii="Helvetica" w:hAnsi="Helvetica"/>
          <w:color w:val="000000" w:themeColor="text1"/>
          <w:sz w:val="18"/>
          <w:szCs w:val="18"/>
        </w:rPr>
      </w:pPr>
      <w:r w:rsidRPr="009466FD">
        <w:rPr>
          <w:rFonts w:ascii="Helvetica" w:hAnsi="Helvetica"/>
          <w:color w:val="000000" w:themeColor="text1"/>
          <w:sz w:val="18"/>
          <w:szCs w:val="18"/>
        </w:rPr>
        <w:t xml:space="preserve">Whether you are </w:t>
      </w:r>
      <w:r w:rsidR="004E3735" w:rsidRPr="009466FD">
        <w:rPr>
          <w:rFonts w:ascii="Helvetica" w:hAnsi="Helvetica"/>
          <w:color w:val="000000" w:themeColor="text1"/>
          <w:sz w:val="18"/>
          <w:szCs w:val="18"/>
        </w:rPr>
        <w:t>managing</w:t>
      </w:r>
      <w:r w:rsidRPr="009466FD">
        <w:rPr>
          <w:rFonts w:ascii="Helvetica" w:hAnsi="Helvetica"/>
          <w:color w:val="000000" w:themeColor="text1"/>
          <w:sz w:val="18"/>
          <w:szCs w:val="18"/>
        </w:rPr>
        <w:t xml:space="preserve"> heavy machinery </w:t>
      </w:r>
      <w:bookmarkStart w:id="0" w:name="_Hlk131523555"/>
      <w:r w:rsidRPr="00B67B41">
        <w:rPr>
          <w:rFonts w:ascii="Helvetica" w:hAnsi="Helvetica"/>
          <w:color w:val="000000" w:themeColor="text1"/>
          <w:sz w:val="18"/>
          <w:szCs w:val="18"/>
        </w:rPr>
        <w:t xml:space="preserve">or working with </w:t>
      </w:r>
      <w:bookmarkEnd w:id="0"/>
      <w:r w:rsidR="00B67B41">
        <w:rPr>
          <w:rFonts w:ascii="Helvetica" w:hAnsi="Helvetica"/>
          <w:color w:val="000000" w:themeColor="text1"/>
          <w:sz w:val="18"/>
          <w:szCs w:val="18"/>
        </w:rPr>
        <w:t>electrically charged equipment</w:t>
      </w:r>
      <w:r w:rsidRPr="009466FD">
        <w:rPr>
          <w:rFonts w:ascii="Helvetica" w:hAnsi="Helvetica"/>
          <w:color w:val="000000" w:themeColor="text1"/>
          <w:sz w:val="18"/>
          <w:szCs w:val="18"/>
        </w:rPr>
        <w:t xml:space="preserve">, </w:t>
      </w:r>
      <w:r>
        <w:rPr>
          <w:rFonts w:ascii="Helvetica" w:hAnsi="Helvetica"/>
          <w:color w:val="000000" w:themeColor="text1"/>
          <w:sz w:val="18"/>
          <w:szCs w:val="18"/>
        </w:rPr>
        <w:t xml:space="preserve">the new </w:t>
      </w:r>
      <w:r w:rsidRPr="009466FD">
        <w:rPr>
          <w:rFonts w:ascii="Helvetica" w:hAnsi="Helvetica"/>
          <w:color w:val="000000" w:themeColor="text1"/>
          <w:sz w:val="18"/>
          <w:szCs w:val="18"/>
        </w:rPr>
        <w:t xml:space="preserve">GL3009CKB </w:t>
      </w:r>
      <w:r w:rsidR="00F947FE">
        <w:rPr>
          <w:rFonts w:ascii="Helvetica" w:hAnsi="Helvetica"/>
          <w:color w:val="000000" w:themeColor="text1"/>
          <w:sz w:val="18"/>
          <w:szCs w:val="18"/>
        </w:rPr>
        <w:t>g</w:t>
      </w:r>
      <w:r w:rsidRPr="009466FD">
        <w:rPr>
          <w:rFonts w:ascii="Helvetica" w:hAnsi="Helvetica"/>
          <w:color w:val="000000" w:themeColor="text1"/>
          <w:sz w:val="18"/>
          <w:szCs w:val="18"/>
        </w:rPr>
        <w:t xml:space="preserve">oatskin </w:t>
      </w:r>
      <w:r w:rsidR="00F947FE">
        <w:rPr>
          <w:rFonts w:ascii="Helvetica" w:hAnsi="Helvetica"/>
          <w:color w:val="000000" w:themeColor="text1"/>
          <w:sz w:val="18"/>
          <w:szCs w:val="18"/>
        </w:rPr>
        <w:t>l</w:t>
      </w:r>
      <w:r w:rsidRPr="009466FD">
        <w:rPr>
          <w:rFonts w:ascii="Helvetica" w:hAnsi="Helvetica"/>
          <w:color w:val="000000" w:themeColor="text1"/>
          <w:sz w:val="18"/>
          <w:szCs w:val="18"/>
        </w:rPr>
        <w:t xml:space="preserve">eather </w:t>
      </w:r>
      <w:r w:rsidR="00F947FE">
        <w:rPr>
          <w:rFonts w:ascii="Helvetica" w:hAnsi="Helvetica"/>
          <w:color w:val="000000" w:themeColor="text1"/>
          <w:sz w:val="18"/>
          <w:szCs w:val="18"/>
        </w:rPr>
        <w:t>d</w:t>
      </w:r>
      <w:r w:rsidRPr="009466FD">
        <w:rPr>
          <w:rFonts w:ascii="Helvetica" w:hAnsi="Helvetica"/>
          <w:color w:val="000000" w:themeColor="text1"/>
          <w:sz w:val="18"/>
          <w:szCs w:val="18"/>
        </w:rPr>
        <w:t xml:space="preserve">river glove </w:t>
      </w:r>
      <w:r>
        <w:rPr>
          <w:rFonts w:ascii="Helvetica" w:hAnsi="Helvetica"/>
          <w:color w:val="000000" w:themeColor="text1"/>
          <w:sz w:val="18"/>
          <w:szCs w:val="18"/>
        </w:rPr>
        <w:t xml:space="preserve">will </w:t>
      </w:r>
      <w:r w:rsidRPr="009466FD">
        <w:rPr>
          <w:rFonts w:ascii="Helvetica" w:hAnsi="Helvetica"/>
          <w:color w:val="000000" w:themeColor="text1"/>
          <w:sz w:val="18"/>
          <w:szCs w:val="18"/>
        </w:rPr>
        <w:t>provide excellent protection against the dangers of an arc flash.</w:t>
      </w:r>
      <w:r>
        <w:rPr>
          <w:rFonts w:ascii="Helvetica" w:hAnsi="Helvetica"/>
          <w:color w:val="000000" w:themeColor="text1"/>
          <w:sz w:val="18"/>
          <w:szCs w:val="18"/>
        </w:rPr>
        <w:t xml:space="preserve"> The </w:t>
      </w:r>
      <w:r w:rsidR="00F947FE">
        <w:rPr>
          <w:rFonts w:ascii="Helvetica" w:hAnsi="Helvetica"/>
          <w:color w:val="000000" w:themeColor="text1"/>
          <w:sz w:val="18"/>
          <w:szCs w:val="18"/>
        </w:rPr>
        <w:t>g</w:t>
      </w:r>
      <w:r w:rsidR="00F237A3">
        <w:rPr>
          <w:rFonts w:ascii="Helvetica" w:hAnsi="Helvetica"/>
          <w:color w:val="000000" w:themeColor="text1"/>
          <w:sz w:val="18"/>
          <w:szCs w:val="18"/>
        </w:rPr>
        <w:t>unn</w:t>
      </w:r>
      <w:r w:rsidR="002C5669">
        <w:rPr>
          <w:rFonts w:ascii="Helvetica" w:hAnsi="Helvetica"/>
          <w:color w:val="000000" w:themeColor="text1"/>
          <w:sz w:val="18"/>
          <w:szCs w:val="18"/>
        </w:rPr>
        <w:t xml:space="preserve"> cut-style </w:t>
      </w:r>
      <w:r>
        <w:rPr>
          <w:rFonts w:ascii="Helvetica" w:hAnsi="Helvetica"/>
          <w:color w:val="000000" w:themeColor="text1"/>
          <w:sz w:val="18"/>
          <w:szCs w:val="18"/>
        </w:rPr>
        <w:t xml:space="preserve">glove </w:t>
      </w:r>
      <w:r w:rsidR="009466FD" w:rsidRPr="009466FD">
        <w:rPr>
          <w:rFonts w:ascii="Helvetica" w:hAnsi="Helvetica"/>
          <w:color w:val="000000" w:themeColor="text1"/>
          <w:sz w:val="18"/>
          <w:szCs w:val="18"/>
        </w:rPr>
        <w:t>feature</w:t>
      </w:r>
      <w:r>
        <w:rPr>
          <w:rFonts w:ascii="Helvetica" w:hAnsi="Helvetica"/>
          <w:color w:val="000000" w:themeColor="text1"/>
          <w:sz w:val="18"/>
          <w:szCs w:val="18"/>
        </w:rPr>
        <w:t>s</w:t>
      </w:r>
      <w:r w:rsidR="009466FD" w:rsidRPr="009466FD">
        <w:rPr>
          <w:rFonts w:ascii="Helvetica" w:hAnsi="Helvetica"/>
          <w:color w:val="000000" w:themeColor="text1"/>
          <w:sz w:val="18"/>
          <w:szCs w:val="18"/>
        </w:rPr>
        <w:t xml:space="preserve"> premium grain goatskin leather</w:t>
      </w:r>
      <w:r w:rsidR="002C5669">
        <w:rPr>
          <w:rFonts w:ascii="Helvetica" w:hAnsi="Helvetica"/>
          <w:color w:val="000000" w:themeColor="text1"/>
          <w:sz w:val="18"/>
          <w:szCs w:val="18"/>
        </w:rPr>
        <w:t xml:space="preserve"> for a comfortable fit while providing excellent dexterity</w:t>
      </w:r>
      <w:r w:rsidR="00F237A3">
        <w:rPr>
          <w:rFonts w:ascii="Helvetica" w:hAnsi="Helvetica"/>
          <w:color w:val="000000" w:themeColor="text1"/>
          <w:sz w:val="18"/>
          <w:szCs w:val="18"/>
        </w:rPr>
        <w:t xml:space="preserve">. The glove </w:t>
      </w:r>
      <w:r w:rsidR="0032046F">
        <w:rPr>
          <w:rFonts w:ascii="Helvetica" w:hAnsi="Helvetica"/>
          <w:color w:val="000000" w:themeColor="text1"/>
          <w:sz w:val="18"/>
          <w:szCs w:val="18"/>
        </w:rPr>
        <w:t xml:space="preserve">features </w:t>
      </w:r>
      <w:r w:rsidR="008B6CE6">
        <w:rPr>
          <w:rFonts w:ascii="Helvetica" w:hAnsi="Helvetica"/>
          <w:color w:val="000000" w:themeColor="text1"/>
          <w:sz w:val="18"/>
          <w:szCs w:val="18"/>
        </w:rPr>
        <w:t xml:space="preserve">a </w:t>
      </w:r>
      <w:r w:rsidR="009466FD" w:rsidRPr="009466FD">
        <w:rPr>
          <w:rFonts w:ascii="Helvetica" w:hAnsi="Helvetica"/>
          <w:color w:val="000000" w:themeColor="text1"/>
          <w:sz w:val="18"/>
          <w:szCs w:val="18"/>
        </w:rPr>
        <w:t>360˚ A4 Para-Aramid cut liner</w:t>
      </w:r>
      <w:r w:rsidR="00430E93">
        <w:rPr>
          <w:rFonts w:ascii="Helvetica" w:hAnsi="Helvetica"/>
          <w:color w:val="000000" w:themeColor="text1"/>
          <w:sz w:val="18"/>
          <w:szCs w:val="18"/>
        </w:rPr>
        <w:t xml:space="preserve"> for enhanced cut protection;</w:t>
      </w:r>
      <w:r w:rsidR="008B6CE6">
        <w:rPr>
          <w:rFonts w:ascii="Helvetica" w:hAnsi="Helvetica"/>
          <w:color w:val="000000" w:themeColor="text1"/>
          <w:sz w:val="18"/>
          <w:szCs w:val="18"/>
        </w:rPr>
        <w:t xml:space="preserve"> offers</w:t>
      </w:r>
      <w:r w:rsidR="009466FD" w:rsidRPr="009466FD">
        <w:rPr>
          <w:rFonts w:ascii="Helvetica" w:hAnsi="Helvetica"/>
          <w:color w:val="000000" w:themeColor="text1"/>
          <w:sz w:val="18"/>
          <w:szCs w:val="18"/>
        </w:rPr>
        <w:t xml:space="preserve"> level 2 impact protection and </w:t>
      </w:r>
      <w:r w:rsidR="008B6CE6">
        <w:rPr>
          <w:rFonts w:ascii="Helvetica" w:hAnsi="Helvetica"/>
          <w:color w:val="000000" w:themeColor="text1"/>
          <w:sz w:val="18"/>
          <w:szCs w:val="18"/>
        </w:rPr>
        <w:t xml:space="preserve">as we mentioned, </w:t>
      </w:r>
      <w:r w:rsidR="009466FD" w:rsidRPr="009466FD">
        <w:rPr>
          <w:rFonts w:ascii="Helvetica" w:hAnsi="Helvetica"/>
          <w:color w:val="000000" w:themeColor="text1"/>
          <w:sz w:val="18"/>
          <w:szCs w:val="18"/>
        </w:rPr>
        <w:t xml:space="preserve">category 4 arc flash protection. </w:t>
      </w:r>
      <w:r w:rsidR="008B6CE6">
        <w:rPr>
          <w:rFonts w:ascii="Helvetica" w:hAnsi="Helvetica"/>
          <w:color w:val="000000" w:themeColor="text1"/>
          <w:sz w:val="18"/>
          <w:szCs w:val="18"/>
        </w:rPr>
        <w:t xml:space="preserve">In addition to carrying an </w:t>
      </w:r>
      <w:r w:rsidR="008B6CE6" w:rsidRPr="009466FD">
        <w:rPr>
          <w:rFonts w:ascii="Helvetica" w:hAnsi="Helvetica"/>
          <w:color w:val="000000" w:themeColor="text1"/>
          <w:sz w:val="18"/>
          <w:szCs w:val="18"/>
        </w:rPr>
        <w:t xml:space="preserve">NFPA 70E </w:t>
      </w:r>
      <w:r w:rsidR="008B6CE6">
        <w:rPr>
          <w:rFonts w:ascii="Helvetica" w:hAnsi="Helvetica"/>
          <w:color w:val="000000" w:themeColor="text1"/>
          <w:sz w:val="18"/>
          <w:szCs w:val="18"/>
        </w:rPr>
        <w:t>arc flash</w:t>
      </w:r>
      <w:r w:rsidR="0024095A">
        <w:rPr>
          <w:rFonts w:ascii="Helvetica" w:hAnsi="Helvetica"/>
          <w:color w:val="000000" w:themeColor="text1"/>
          <w:sz w:val="18"/>
          <w:szCs w:val="18"/>
        </w:rPr>
        <w:t xml:space="preserve"> (category 4)</w:t>
      </w:r>
      <w:r w:rsidR="008B6CE6">
        <w:rPr>
          <w:rFonts w:ascii="Helvetica" w:hAnsi="Helvetica"/>
          <w:color w:val="000000" w:themeColor="text1"/>
          <w:sz w:val="18"/>
          <w:szCs w:val="18"/>
        </w:rPr>
        <w:t xml:space="preserve"> </w:t>
      </w:r>
      <w:r w:rsidR="0024095A">
        <w:rPr>
          <w:rFonts w:ascii="Helvetica" w:hAnsi="Helvetica"/>
          <w:color w:val="000000" w:themeColor="text1"/>
          <w:sz w:val="18"/>
          <w:szCs w:val="18"/>
        </w:rPr>
        <w:t>rating, the</w:t>
      </w:r>
      <w:r w:rsidR="002C5669">
        <w:rPr>
          <w:rFonts w:ascii="Helvetica" w:hAnsi="Helvetica"/>
          <w:color w:val="000000" w:themeColor="text1"/>
          <w:sz w:val="18"/>
          <w:szCs w:val="18"/>
        </w:rPr>
        <w:t xml:space="preserve"> glove</w:t>
      </w:r>
      <w:r w:rsidR="009466FD" w:rsidRPr="009466FD">
        <w:rPr>
          <w:rFonts w:ascii="Helvetica" w:hAnsi="Helvetica"/>
          <w:color w:val="000000" w:themeColor="text1"/>
          <w:sz w:val="18"/>
          <w:szCs w:val="18"/>
        </w:rPr>
        <w:t xml:space="preserve"> </w:t>
      </w:r>
      <w:r w:rsidR="008B6CE6">
        <w:rPr>
          <w:rFonts w:ascii="Helvetica" w:hAnsi="Helvetica"/>
          <w:color w:val="000000" w:themeColor="text1"/>
          <w:sz w:val="18"/>
          <w:szCs w:val="18"/>
        </w:rPr>
        <w:t>also</w:t>
      </w:r>
      <w:r w:rsidR="009466FD" w:rsidRPr="009466FD">
        <w:rPr>
          <w:rFonts w:ascii="Helvetica" w:hAnsi="Helvetica"/>
          <w:color w:val="000000" w:themeColor="text1"/>
          <w:sz w:val="18"/>
          <w:szCs w:val="18"/>
        </w:rPr>
        <w:t xml:space="preserve"> </w:t>
      </w:r>
      <w:r w:rsidR="008B6CE6">
        <w:rPr>
          <w:rFonts w:ascii="Helvetica" w:hAnsi="Helvetica"/>
          <w:color w:val="000000" w:themeColor="text1"/>
          <w:sz w:val="18"/>
          <w:szCs w:val="18"/>
        </w:rPr>
        <w:t>hold</w:t>
      </w:r>
      <w:r w:rsidR="0032046F">
        <w:rPr>
          <w:rFonts w:ascii="Helvetica" w:hAnsi="Helvetica"/>
          <w:color w:val="000000" w:themeColor="text1"/>
          <w:sz w:val="18"/>
          <w:szCs w:val="18"/>
        </w:rPr>
        <w:t>s</w:t>
      </w:r>
      <w:r w:rsidR="002C5669">
        <w:rPr>
          <w:rFonts w:ascii="Helvetica" w:hAnsi="Helvetica"/>
          <w:color w:val="000000" w:themeColor="text1"/>
          <w:sz w:val="18"/>
          <w:szCs w:val="18"/>
        </w:rPr>
        <w:t xml:space="preserve"> safety ratings:</w:t>
      </w:r>
      <w:r>
        <w:rPr>
          <w:rFonts w:ascii="Helvetica" w:hAnsi="Helvetica"/>
          <w:color w:val="000000" w:themeColor="text1"/>
          <w:sz w:val="18"/>
          <w:szCs w:val="18"/>
        </w:rPr>
        <w:t xml:space="preserve"> </w:t>
      </w:r>
      <w:r w:rsidR="009466FD" w:rsidRPr="009466FD">
        <w:rPr>
          <w:rFonts w:ascii="Helvetica" w:hAnsi="Helvetica"/>
          <w:color w:val="000000" w:themeColor="text1"/>
          <w:sz w:val="18"/>
          <w:szCs w:val="18"/>
        </w:rPr>
        <w:t>ANSI/ISEA 105</w:t>
      </w:r>
      <w:r w:rsidR="008B6CE6">
        <w:rPr>
          <w:rFonts w:ascii="Helvetica" w:hAnsi="Helvetica"/>
          <w:color w:val="000000" w:themeColor="text1"/>
          <w:sz w:val="18"/>
          <w:szCs w:val="18"/>
        </w:rPr>
        <w:t xml:space="preserve"> – CUT A4 with Abrasion 3 and Puncture 3; ANSI/ISEA 138- Impact 2 and</w:t>
      </w:r>
      <w:r w:rsidR="009466FD" w:rsidRPr="009466FD">
        <w:rPr>
          <w:rFonts w:ascii="Helvetica" w:hAnsi="Helvetica"/>
          <w:color w:val="000000" w:themeColor="text1"/>
          <w:sz w:val="18"/>
          <w:szCs w:val="18"/>
        </w:rPr>
        <w:t xml:space="preserve"> EN388. </w:t>
      </w:r>
      <w:r w:rsidR="008B6CE6">
        <w:rPr>
          <w:rFonts w:ascii="Helvetica" w:hAnsi="Helvetica"/>
          <w:color w:val="000000" w:themeColor="text1"/>
          <w:sz w:val="18"/>
          <w:szCs w:val="18"/>
        </w:rPr>
        <w:t>T</w:t>
      </w:r>
      <w:r w:rsidR="0032046F">
        <w:rPr>
          <w:rFonts w:ascii="Helvetica" w:hAnsi="Helvetica"/>
          <w:color w:val="000000" w:themeColor="text1"/>
          <w:sz w:val="18"/>
          <w:szCs w:val="18"/>
        </w:rPr>
        <w:t xml:space="preserve">hey </w:t>
      </w:r>
      <w:r w:rsidR="002C5669">
        <w:rPr>
          <w:rFonts w:ascii="Helvetica" w:hAnsi="Helvetica"/>
          <w:color w:val="000000" w:themeColor="text1"/>
          <w:sz w:val="18"/>
          <w:szCs w:val="18"/>
        </w:rPr>
        <w:t>also incorporate a FR</w:t>
      </w:r>
      <w:r w:rsidR="001C006B">
        <w:rPr>
          <w:rFonts w:ascii="Helvetica" w:hAnsi="Helvetica"/>
          <w:color w:val="000000" w:themeColor="text1"/>
          <w:sz w:val="18"/>
          <w:szCs w:val="18"/>
        </w:rPr>
        <w:t>-</w:t>
      </w:r>
      <w:r w:rsidR="002C5669">
        <w:rPr>
          <w:rFonts w:ascii="Helvetica" w:hAnsi="Helvetica"/>
          <w:color w:val="000000" w:themeColor="text1"/>
          <w:sz w:val="18"/>
          <w:szCs w:val="18"/>
        </w:rPr>
        <w:t>treated TPR</w:t>
      </w:r>
      <w:r w:rsidR="008B6CE6">
        <w:rPr>
          <w:rFonts w:ascii="Helvetica" w:hAnsi="Helvetica"/>
          <w:color w:val="000000" w:themeColor="text1"/>
          <w:sz w:val="18"/>
          <w:szCs w:val="18"/>
        </w:rPr>
        <w:t xml:space="preserve">, </w:t>
      </w:r>
      <w:r w:rsidR="0032046F">
        <w:rPr>
          <w:rFonts w:ascii="Helvetica" w:hAnsi="Helvetica"/>
          <w:color w:val="000000" w:themeColor="text1"/>
          <w:sz w:val="18"/>
          <w:szCs w:val="18"/>
        </w:rPr>
        <w:t xml:space="preserve">tough </w:t>
      </w:r>
      <w:r w:rsidR="008B6CE6">
        <w:rPr>
          <w:rFonts w:ascii="Helvetica" w:hAnsi="Helvetica"/>
          <w:color w:val="000000" w:themeColor="text1"/>
          <w:sz w:val="18"/>
          <w:szCs w:val="18"/>
        </w:rPr>
        <w:t>Kevlar</w:t>
      </w:r>
      <w:r w:rsidR="008B6CE6" w:rsidRPr="008B6CE6">
        <w:rPr>
          <w:rFonts w:ascii="Helvetica" w:hAnsi="Helvetica"/>
          <w:color w:val="000000" w:themeColor="text1"/>
          <w:sz w:val="18"/>
          <w:szCs w:val="18"/>
          <w:vertAlign w:val="superscript"/>
        </w:rPr>
        <w:t>®</w:t>
      </w:r>
      <w:r w:rsidR="009466FD" w:rsidRPr="009466FD">
        <w:rPr>
          <w:rFonts w:ascii="Helvetica" w:hAnsi="Helvetica"/>
          <w:color w:val="000000" w:themeColor="text1"/>
          <w:sz w:val="18"/>
          <w:szCs w:val="18"/>
        </w:rPr>
        <w:t xml:space="preserve"> </w:t>
      </w:r>
      <w:r w:rsidR="008B6CE6">
        <w:rPr>
          <w:rFonts w:ascii="Helvetica" w:hAnsi="Helvetica"/>
          <w:color w:val="000000" w:themeColor="text1"/>
          <w:sz w:val="18"/>
          <w:szCs w:val="18"/>
        </w:rPr>
        <w:t xml:space="preserve">stitching, a keystone thumb and </w:t>
      </w:r>
      <w:r>
        <w:rPr>
          <w:rFonts w:ascii="Helvetica" w:hAnsi="Helvetica"/>
          <w:color w:val="000000" w:themeColor="text1"/>
          <w:sz w:val="18"/>
          <w:szCs w:val="18"/>
        </w:rPr>
        <w:t xml:space="preserve">a </w:t>
      </w:r>
      <w:r w:rsidRPr="003E2C16">
        <w:rPr>
          <w:rFonts w:ascii="Helvetica" w:hAnsi="Helvetica"/>
          <w:color w:val="000000" w:themeColor="text1"/>
          <w:sz w:val="18"/>
          <w:szCs w:val="18"/>
        </w:rPr>
        <w:t>hi-vis design</w:t>
      </w:r>
      <w:r>
        <w:rPr>
          <w:rFonts w:ascii="Helvetica" w:hAnsi="Helvetica"/>
          <w:color w:val="000000" w:themeColor="text1"/>
          <w:sz w:val="18"/>
          <w:szCs w:val="18"/>
        </w:rPr>
        <w:t xml:space="preserve"> which</w:t>
      </w:r>
      <w:r w:rsidRPr="003E2C16">
        <w:rPr>
          <w:rFonts w:ascii="Helvetica" w:hAnsi="Helvetica"/>
          <w:color w:val="000000" w:themeColor="text1"/>
          <w:sz w:val="18"/>
          <w:szCs w:val="18"/>
        </w:rPr>
        <w:t xml:space="preserve"> enhances visibility in low light conditions</w:t>
      </w:r>
      <w:r w:rsidR="002C5669">
        <w:rPr>
          <w:rFonts w:ascii="Helvetica" w:hAnsi="Helvetica"/>
          <w:color w:val="000000" w:themeColor="text1"/>
          <w:sz w:val="18"/>
          <w:szCs w:val="18"/>
        </w:rPr>
        <w:t>.</w:t>
      </w:r>
    </w:p>
    <w:p w14:paraId="607734B4" w14:textId="15367B00" w:rsidR="009466FD" w:rsidRPr="009466FD" w:rsidRDefault="009466FD" w:rsidP="009466FD">
      <w:pPr>
        <w:pStyle w:val="BalloonText"/>
        <w:tabs>
          <w:tab w:val="left" w:pos="933"/>
          <w:tab w:val="left" w:pos="1507"/>
          <w:tab w:val="left" w:pos="1733"/>
        </w:tabs>
        <w:ind w:left="-547"/>
        <w:rPr>
          <w:rFonts w:ascii="Helvetica" w:hAnsi="Helvetica"/>
          <w:color w:val="000000" w:themeColor="text1"/>
          <w:sz w:val="18"/>
          <w:szCs w:val="18"/>
        </w:rPr>
      </w:pPr>
    </w:p>
    <w:p w14:paraId="582DC970" w14:textId="4FF653F2" w:rsidR="009466FD" w:rsidRPr="009466FD" w:rsidRDefault="009466FD" w:rsidP="009466FD">
      <w:pPr>
        <w:pStyle w:val="BalloonText"/>
        <w:tabs>
          <w:tab w:val="left" w:pos="933"/>
          <w:tab w:val="left" w:pos="1507"/>
          <w:tab w:val="left" w:pos="1733"/>
        </w:tabs>
        <w:ind w:left="-547"/>
        <w:rPr>
          <w:rFonts w:ascii="Helvetica" w:hAnsi="Helvetica"/>
          <w:color w:val="000000" w:themeColor="text1"/>
          <w:sz w:val="18"/>
          <w:szCs w:val="18"/>
        </w:rPr>
      </w:pPr>
      <w:r w:rsidRPr="009466FD">
        <w:rPr>
          <w:rFonts w:ascii="Helvetica" w:hAnsi="Helvetica"/>
          <w:color w:val="000000" w:themeColor="text1"/>
          <w:sz w:val="18"/>
          <w:szCs w:val="18"/>
        </w:rPr>
        <w:t>The second glove in the series, the GL3010</w:t>
      </w:r>
      <w:r w:rsidR="0024095A">
        <w:rPr>
          <w:rFonts w:ascii="Helvetica" w:hAnsi="Helvetica"/>
          <w:color w:val="000000" w:themeColor="text1"/>
          <w:sz w:val="18"/>
          <w:szCs w:val="18"/>
        </w:rPr>
        <w:t>CK</w:t>
      </w:r>
      <w:r w:rsidRPr="009466FD">
        <w:rPr>
          <w:rFonts w:ascii="Helvetica" w:hAnsi="Helvetica"/>
          <w:color w:val="000000" w:themeColor="text1"/>
          <w:sz w:val="18"/>
          <w:szCs w:val="18"/>
        </w:rPr>
        <w:t xml:space="preserve"> </w:t>
      </w:r>
      <w:r w:rsidR="00F947FE">
        <w:rPr>
          <w:rFonts w:ascii="Helvetica" w:hAnsi="Helvetica"/>
          <w:color w:val="000000" w:themeColor="text1"/>
          <w:sz w:val="18"/>
          <w:szCs w:val="18"/>
        </w:rPr>
        <w:t>g</w:t>
      </w:r>
      <w:r w:rsidRPr="009466FD">
        <w:rPr>
          <w:rFonts w:ascii="Helvetica" w:hAnsi="Helvetica"/>
          <w:color w:val="000000" w:themeColor="text1"/>
          <w:sz w:val="18"/>
          <w:szCs w:val="18"/>
        </w:rPr>
        <w:t xml:space="preserve">oatskin </w:t>
      </w:r>
      <w:r w:rsidR="00F947FE">
        <w:rPr>
          <w:rFonts w:ascii="Helvetica" w:hAnsi="Helvetica"/>
          <w:color w:val="000000" w:themeColor="text1"/>
          <w:sz w:val="18"/>
          <w:szCs w:val="18"/>
        </w:rPr>
        <w:t>l</w:t>
      </w:r>
      <w:r w:rsidRPr="009466FD">
        <w:rPr>
          <w:rFonts w:ascii="Helvetica" w:hAnsi="Helvetica"/>
          <w:color w:val="000000" w:themeColor="text1"/>
          <w:sz w:val="18"/>
          <w:szCs w:val="18"/>
        </w:rPr>
        <w:t xml:space="preserve">eather </w:t>
      </w:r>
      <w:r w:rsidR="00F947FE">
        <w:rPr>
          <w:rFonts w:ascii="Helvetica" w:hAnsi="Helvetica"/>
          <w:color w:val="000000" w:themeColor="text1"/>
          <w:sz w:val="18"/>
          <w:szCs w:val="18"/>
        </w:rPr>
        <w:t>d</w:t>
      </w:r>
      <w:r w:rsidRPr="009466FD">
        <w:rPr>
          <w:rFonts w:ascii="Helvetica" w:hAnsi="Helvetica"/>
          <w:color w:val="000000" w:themeColor="text1"/>
          <w:sz w:val="18"/>
          <w:szCs w:val="18"/>
        </w:rPr>
        <w:t xml:space="preserve">river, also features premium grain goatskin leather, </w:t>
      </w:r>
      <w:r w:rsidR="0032046F">
        <w:rPr>
          <w:rFonts w:ascii="Helvetica" w:hAnsi="Helvetica"/>
          <w:color w:val="000000" w:themeColor="text1"/>
          <w:sz w:val="18"/>
          <w:szCs w:val="18"/>
        </w:rPr>
        <w:t xml:space="preserve">a </w:t>
      </w:r>
      <w:r w:rsidRPr="009466FD">
        <w:rPr>
          <w:rFonts w:ascii="Helvetica" w:hAnsi="Helvetica"/>
          <w:color w:val="000000" w:themeColor="text1"/>
          <w:sz w:val="18"/>
          <w:szCs w:val="18"/>
        </w:rPr>
        <w:t xml:space="preserve">360˚ </w:t>
      </w:r>
      <w:r w:rsidRPr="00B67B41">
        <w:rPr>
          <w:rFonts w:ascii="Helvetica" w:hAnsi="Helvetica"/>
          <w:color w:val="000000" w:themeColor="text1"/>
          <w:sz w:val="18"/>
          <w:szCs w:val="18"/>
        </w:rPr>
        <w:t>A</w:t>
      </w:r>
      <w:r w:rsidR="00B67B41">
        <w:rPr>
          <w:rFonts w:ascii="Helvetica" w:hAnsi="Helvetica"/>
          <w:color w:val="000000" w:themeColor="text1"/>
          <w:sz w:val="18"/>
          <w:szCs w:val="18"/>
        </w:rPr>
        <w:t>5</w:t>
      </w:r>
      <w:r w:rsidRPr="009466FD">
        <w:rPr>
          <w:rFonts w:ascii="Helvetica" w:hAnsi="Helvetica"/>
          <w:color w:val="000000" w:themeColor="text1"/>
          <w:sz w:val="18"/>
          <w:szCs w:val="18"/>
        </w:rPr>
        <w:t xml:space="preserve"> Para-Aramid cut liner, and</w:t>
      </w:r>
      <w:r w:rsidR="0032046F">
        <w:rPr>
          <w:rFonts w:ascii="Helvetica" w:hAnsi="Helvetica"/>
          <w:color w:val="000000" w:themeColor="text1"/>
          <w:sz w:val="18"/>
          <w:szCs w:val="18"/>
        </w:rPr>
        <w:t xml:space="preserve"> </w:t>
      </w:r>
      <w:r w:rsidR="0024095A">
        <w:rPr>
          <w:rFonts w:ascii="Helvetica" w:hAnsi="Helvetica"/>
          <w:color w:val="000000" w:themeColor="text1"/>
          <w:sz w:val="18"/>
          <w:szCs w:val="18"/>
        </w:rPr>
        <w:t>the</w:t>
      </w:r>
      <w:r w:rsidRPr="009466FD">
        <w:rPr>
          <w:rFonts w:ascii="Helvetica" w:hAnsi="Helvetica"/>
          <w:color w:val="000000" w:themeColor="text1"/>
          <w:sz w:val="18"/>
          <w:szCs w:val="18"/>
        </w:rPr>
        <w:t xml:space="preserve"> category 4 arc flash protection. </w:t>
      </w:r>
      <w:r w:rsidR="0024095A">
        <w:rPr>
          <w:rFonts w:ascii="Helvetica" w:hAnsi="Helvetica"/>
          <w:color w:val="000000" w:themeColor="text1"/>
          <w:sz w:val="18"/>
          <w:szCs w:val="18"/>
        </w:rPr>
        <w:t xml:space="preserve">Like the GL3009CKB, the </w:t>
      </w:r>
      <w:r w:rsidR="00F947FE">
        <w:rPr>
          <w:rFonts w:ascii="Helvetica" w:hAnsi="Helvetica"/>
          <w:color w:val="000000" w:themeColor="text1"/>
          <w:sz w:val="18"/>
          <w:szCs w:val="18"/>
        </w:rPr>
        <w:t>g</w:t>
      </w:r>
      <w:r w:rsidR="0032046F">
        <w:rPr>
          <w:rFonts w:ascii="Helvetica" w:hAnsi="Helvetica"/>
          <w:color w:val="000000" w:themeColor="text1"/>
          <w:sz w:val="18"/>
          <w:szCs w:val="18"/>
        </w:rPr>
        <w:t xml:space="preserve">unn cut-style </w:t>
      </w:r>
      <w:r w:rsidRPr="009466FD">
        <w:rPr>
          <w:rFonts w:ascii="Helvetica" w:hAnsi="Helvetica"/>
          <w:color w:val="000000" w:themeColor="text1"/>
          <w:sz w:val="18"/>
          <w:szCs w:val="18"/>
        </w:rPr>
        <w:t xml:space="preserve">gloves have been </w:t>
      </w:r>
      <w:r w:rsidR="0024095A">
        <w:rPr>
          <w:rFonts w:ascii="Helvetica" w:hAnsi="Helvetica"/>
          <w:color w:val="000000" w:themeColor="text1"/>
          <w:sz w:val="18"/>
          <w:szCs w:val="18"/>
        </w:rPr>
        <w:t xml:space="preserve">rigorously </w:t>
      </w:r>
      <w:r w:rsidRPr="009466FD">
        <w:rPr>
          <w:rFonts w:ascii="Helvetica" w:hAnsi="Helvetica"/>
          <w:color w:val="000000" w:themeColor="text1"/>
          <w:sz w:val="18"/>
          <w:szCs w:val="18"/>
        </w:rPr>
        <w:t>tested and meet safety standards</w:t>
      </w:r>
      <w:r w:rsidR="0024095A">
        <w:rPr>
          <w:rFonts w:ascii="Helvetica" w:hAnsi="Helvetica"/>
          <w:color w:val="000000" w:themeColor="text1"/>
          <w:sz w:val="18"/>
          <w:szCs w:val="18"/>
        </w:rPr>
        <w:t xml:space="preserve">: </w:t>
      </w:r>
      <w:r w:rsidRPr="009466FD">
        <w:rPr>
          <w:rFonts w:ascii="Helvetica" w:hAnsi="Helvetica"/>
          <w:color w:val="000000" w:themeColor="text1"/>
          <w:sz w:val="18"/>
          <w:szCs w:val="18"/>
        </w:rPr>
        <w:t>ANSI/ISEA 105</w:t>
      </w:r>
      <w:r w:rsidR="0024095A">
        <w:rPr>
          <w:rFonts w:ascii="Helvetica" w:hAnsi="Helvetica"/>
          <w:color w:val="000000" w:themeColor="text1"/>
          <w:sz w:val="18"/>
          <w:szCs w:val="18"/>
        </w:rPr>
        <w:t xml:space="preserve"> – CUT A5 with Abrasion 4 and Puncture 4 ratings;</w:t>
      </w:r>
      <w:r w:rsidRPr="009466FD">
        <w:rPr>
          <w:rFonts w:ascii="Helvetica" w:hAnsi="Helvetica"/>
          <w:color w:val="000000" w:themeColor="text1"/>
          <w:sz w:val="18"/>
          <w:szCs w:val="18"/>
        </w:rPr>
        <w:t xml:space="preserve"> EN388 and NFPA 70E </w:t>
      </w:r>
      <w:r w:rsidR="0024095A">
        <w:rPr>
          <w:rFonts w:ascii="Helvetica" w:hAnsi="Helvetica"/>
          <w:color w:val="000000" w:themeColor="text1"/>
          <w:sz w:val="18"/>
          <w:szCs w:val="18"/>
        </w:rPr>
        <w:t>arc flash – category 4</w:t>
      </w:r>
      <w:r w:rsidRPr="009466FD">
        <w:rPr>
          <w:rFonts w:ascii="Helvetica" w:hAnsi="Helvetica"/>
          <w:color w:val="000000" w:themeColor="text1"/>
          <w:sz w:val="18"/>
          <w:szCs w:val="18"/>
        </w:rPr>
        <w:t xml:space="preserve">. </w:t>
      </w:r>
    </w:p>
    <w:p w14:paraId="6F95A4AD" w14:textId="77777777" w:rsidR="009466FD" w:rsidRPr="009466FD" w:rsidRDefault="009466FD" w:rsidP="009466FD">
      <w:pPr>
        <w:pStyle w:val="BalloonText"/>
        <w:tabs>
          <w:tab w:val="left" w:pos="933"/>
          <w:tab w:val="left" w:pos="1507"/>
          <w:tab w:val="left" w:pos="1733"/>
        </w:tabs>
        <w:ind w:left="-547"/>
        <w:rPr>
          <w:rFonts w:ascii="Helvetica" w:hAnsi="Helvetica"/>
          <w:color w:val="000000" w:themeColor="text1"/>
          <w:sz w:val="18"/>
          <w:szCs w:val="18"/>
        </w:rPr>
      </w:pPr>
    </w:p>
    <w:p w14:paraId="2E39047C" w14:textId="5401F1EA" w:rsidR="009466FD" w:rsidRDefault="003E2C16" w:rsidP="008878BC">
      <w:pPr>
        <w:pStyle w:val="BalloonText"/>
        <w:tabs>
          <w:tab w:val="left" w:pos="933"/>
          <w:tab w:val="left" w:pos="1507"/>
          <w:tab w:val="left" w:pos="1733"/>
        </w:tabs>
        <w:ind w:left="-547"/>
        <w:rPr>
          <w:rFonts w:ascii="Helvetica" w:hAnsi="Helvetica"/>
          <w:color w:val="000000" w:themeColor="text1"/>
          <w:sz w:val="18"/>
          <w:szCs w:val="18"/>
        </w:rPr>
      </w:pPr>
      <w:r w:rsidRPr="003E2C16">
        <w:rPr>
          <w:rFonts w:ascii="Helvetica" w:hAnsi="Helvetica"/>
          <w:color w:val="000000" w:themeColor="text1"/>
          <w:sz w:val="18"/>
          <w:szCs w:val="18"/>
        </w:rPr>
        <w:t xml:space="preserve">"Proper protection is critical whenever there is a possibility of encountering an </w:t>
      </w:r>
      <w:r w:rsidR="0024095A">
        <w:rPr>
          <w:rFonts w:ascii="Helvetica" w:hAnsi="Helvetica"/>
          <w:color w:val="000000" w:themeColor="text1"/>
          <w:sz w:val="18"/>
          <w:szCs w:val="18"/>
        </w:rPr>
        <w:t>arc flash</w:t>
      </w:r>
      <w:r w:rsidRPr="003E2C16">
        <w:rPr>
          <w:rFonts w:ascii="Helvetica" w:hAnsi="Helvetica"/>
          <w:color w:val="000000" w:themeColor="text1"/>
          <w:sz w:val="18"/>
          <w:szCs w:val="18"/>
        </w:rPr>
        <w:t xml:space="preserve">," said </w:t>
      </w:r>
      <w:r w:rsidR="00F947FE">
        <w:rPr>
          <w:rFonts w:ascii="Helvetica" w:hAnsi="Helvetica"/>
          <w:color w:val="000000" w:themeColor="text1"/>
          <w:sz w:val="18"/>
          <w:szCs w:val="18"/>
        </w:rPr>
        <w:t>Lyndi Leath</w:t>
      </w:r>
      <w:r>
        <w:rPr>
          <w:rFonts w:ascii="Helvetica" w:hAnsi="Helvetica"/>
          <w:color w:val="000000" w:themeColor="text1"/>
          <w:sz w:val="18"/>
          <w:szCs w:val="18"/>
        </w:rPr>
        <w:t xml:space="preserve">, </w:t>
      </w:r>
      <w:r w:rsidR="00F947FE">
        <w:rPr>
          <w:rFonts w:ascii="Helvetica" w:hAnsi="Helvetica"/>
          <w:color w:val="000000" w:themeColor="text1"/>
          <w:sz w:val="18"/>
          <w:szCs w:val="18"/>
        </w:rPr>
        <w:t>Product Category Manager</w:t>
      </w:r>
      <w:r>
        <w:rPr>
          <w:rFonts w:ascii="Helvetica" w:hAnsi="Helvetica"/>
          <w:color w:val="000000" w:themeColor="text1"/>
          <w:sz w:val="18"/>
          <w:szCs w:val="18"/>
        </w:rPr>
        <w:t xml:space="preserve"> for Pyramex</w:t>
      </w:r>
      <w:r w:rsidRPr="003E2C16">
        <w:rPr>
          <w:rFonts w:ascii="Helvetica" w:hAnsi="Helvetica"/>
          <w:color w:val="000000" w:themeColor="text1"/>
          <w:sz w:val="18"/>
          <w:szCs w:val="18"/>
        </w:rPr>
        <w:t xml:space="preserve">. "We are proud to introduce our new </w:t>
      </w:r>
      <w:r w:rsidRPr="00B67B41">
        <w:rPr>
          <w:rFonts w:ascii="Helvetica" w:hAnsi="Helvetica"/>
          <w:color w:val="000000" w:themeColor="text1"/>
          <w:sz w:val="18"/>
          <w:szCs w:val="18"/>
        </w:rPr>
        <w:t>GL3000</w:t>
      </w:r>
      <w:r w:rsidRPr="003E2C16">
        <w:rPr>
          <w:rFonts w:ascii="Helvetica" w:hAnsi="Helvetica"/>
          <w:color w:val="000000" w:themeColor="text1"/>
          <w:sz w:val="18"/>
          <w:szCs w:val="18"/>
        </w:rPr>
        <w:t xml:space="preserve"> </w:t>
      </w:r>
      <w:r w:rsidR="00B67B41">
        <w:rPr>
          <w:rFonts w:ascii="Helvetica" w:hAnsi="Helvetica"/>
          <w:color w:val="000000" w:themeColor="text1"/>
          <w:sz w:val="18"/>
          <w:szCs w:val="18"/>
        </w:rPr>
        <w:t xml:space="preserve">Series </w:t>
      </w:r>
      <w:r w:rsidRPr="003E2C16">
        <w:rPr>
          <w:rFonts w:ascii="Helvetica" w:hAnsi="Helvetica"/>
          <w:color w:val="000000" w:themeColor="text1"/>
          <w:sz w:val="18"/>
          <w:szCs w:val="18"/>
        </w:rPr>
        <w:t>Arc Flash Protection gloves series, designed to provide workers with maximum protection while on the job."</w:t>
      </w:r>
    </w:p>
    <w:p w14:paraId="52704617" w14:textId="77777777" w:rsidR="009466FD" w:rsidRDefault="009466FD" w:rsidP="003E2C16">
      <w:pPr>
        <w:pStyle w:val="BalloonText"/>
        <w:tabs>
          <w:tab w:val="left" w:pos="933"/>
          <w:tab w:val="left" w:pos="1507"/>
          <w:tab w:val="left" w:pos="1733"/>
        </w:tabs>
        <w:rPr>
          <w:rFonts w:ascii="Helvetica" w:hAnsi="Helvetica"/>
          <w:color w:val="000000" w:themeColor="text1"/>
          <w:sz w:val="18"/>
          <w:szCs w:val="18"/>
        </w:rPr>
      </w:pPr>
    </w:p>
    <w:p w14:paraId="19A70F1E" w14:textId="38A39429" w:rsidR="00F66608" w:rsidRDefault="001C006B" w:rsidP="00F55A2F">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Both</w:t>
      </w:r>
      <w:r w:rsidR="003E2C16" w:rsidRPr="003E2C16">
        <w:rPr>
          <w:rFonts w:ascii="Helvetica" w:hAnsi="Helvetica"/>
          <w:color w:val="000000" w:themeColor="text1"/>
          <w:sz w:val="18"/>
          <w:szCs w:val="18"/>
        </w:rPr>
        <w:t xml:space="preserve"> gloves are oil and </w:t>
      </w:r>
      <w:r w:rsidR="00FB3BDE" w:rsidRPr="003E2C16">
        <w:rPr>
          <w:rFonts w:ascii="Helvetica" w:hAnsi="Helvetica"/>
          <w:color w:val="000000" w:themeColor="text1"/>
          <w:sz w:val="18"/>
          <w:szCs w:val="18"/>
        </w:rPr>
        <w:t>water-resistant</w:t>
      </w:r>
      <w:r w:rsidR="00FB3BDE">
        <w:rPr>
          <w:rFonts w:ascii="Helvetica" w:hAnsi="Helvetica"/>
          <w:color w:val="000000" w:themeColor="text1"/>
          <w:sz w:val="18"/>
          <w:szCs w:val="18"/>
        </w:rPr>
        <w:t xml:space="preserve"> and</w:t>
      </w:r>
      <w:r w:rsidR="003E2C16" w:rsidRPr="003E2C16">
        <w:rPr>
          <w:rFonts w:ascii="Helvetica" w:hAnsi="Helvetica"/>
          <w:color w:val="000000" w:themeColor="text1"/>
          <w:sz w:val="18"/>
          <w:szCs w:val="18"/>
        </w:rPr>
        <w:t xml:space="preserve"> </w:t>
      </w:r>
      <w:r w:rsidR="0024095A">
        <w:rPr>
          <w:rFonts w:ascii="Helvetica" w:hAnsi="Helvetica"/>
          <w:color w:val="000000" w:themeColor="text1"/>
          <w:sz w:val="18"/>
          <w:szCs w:val="18"/>
        </w:rPr>
        <w:t>are available in sizes S-2XL</w:t>
      </w:r>
      <w:r w:rsidR="0024095A" w:rsidRPr="00E45B0B">
        <w:rPr>
          <w:rFonts w:ascii="Helvetica" w:hAnsi="Helvetica"/>
          <w:color w:val="000000" w:themeColor="text1"/>
          <w:sz w:val="18"/>
          <w:szCs w:val="18"/>
        </w:rPr>
        <w:t>.</w:t>
      </w:r>
      <w:r w:rsidR="00F55A2F">
        <w:rPr>
          <w:rFonts w:ascii="Helvetica" w:hAnsi="Helvetica"/>
          <w:color w:val="000000" w:themeColor="text1"/>
          <w:sz w:val="18"/>
          <w:szCs w:val="18"/>
        </w:rPr>
        <w:t xml:space="preserve">  </w:t>
      </w:r>
      <w:r w:rsidR="003E2C16" w:rsidRPr="003E2C16">
        <w:rPr>
          <w:rFonts w:ascii="Helvetica" w:hAnsi="Helvetica"/>
          <w:color w:val="000000" w:themeColor="text1"/>
          <w:sz w:val="18"/>
          <w:szCs w:val="18"/>
        </w:rPr>
        <w:t xml:space="preserve">For more information on Pyramex Safety's </w:t>
      </w:r>
      <w:r w:rsidR="003E2C16" w:rsidRPr="00B67B41">
        <w:rPr>
          <w:rFonts w:ascii="Helvetica" w:hAnsi="Helvetica"/>
          <w:color w:val="000000" w:themeColor="text1"/>
          <w:sz w:val="18"/>
          <w:szCs w:val="18"/>
        </w:rPr>
        <w:t>GL3000</w:t>
      </w:r>
      <w:r w:rsidR="003E2C16" w:rsidRPr="003E2C16">
        <w:rPr>
          <w:rFonts w:ascii="Helvetica" w:hAnsi="Helvetica"/>
          <w:color w:val="000000" w:themeColor="text1"/>
          <w:sz w:val="18"/>
          <w:szCs w:val="18"/>
        </w:rPr>
        <w:t xml:space="preserve"> </w:t>
      </w:r>
      <w:r w:rsidR="00B67B41">
        <w:rPr>
          <w:rFonts w:ascii="Helvetica" w:hAnsi="Helvetica"/>
          <w:color w:val="000000" w:themeColor="text1"/>
          <w:sz w:val="18"/>
          <w:szCs w:val="18"/>
        </w:rPr>
        <w:t xml:space="preserve">Series </w:t>
      </w:r>
      <w:r w:rsidR="003E2C16" w:rsidRPr="003E2C16">
        <w:rPr>
          <w:rFonts w:ascii="Helvetica" w:hAnsi="Helvetica"/>
          <w:color w:val="000000" w:themeColor="text1"/>
          <w:sz w:val="18"/>
          <w:szCs w:val="18"/>
        </w:rPr>
        <w:t xml:space="preserve">Arc Flash Protection gloves, visit </w:t>
      </w:r>
      <w:r w:rsidR="0024095A">
        <w:rPr>
          <w:rFonts w:ascii="Helvetica" w:hAnsi="Helvetica"/>
          <w:color w:val="000000" w:themeColor="text1"/>
          <w:sz w:val="18"/>
          <w:szCs w:val="18"/>
        </w:rPr>
        <w:t>pyramex.com</w:t>
      </w:r>
      <w:r>
        <w:rPr>
          <w:rFonts w:ascii="Helvetica" w:hAnsi="Helvetica"/>
          <w:color w:val="000000" w:themeColor="text1"/>
          <w:sz w:val="18"/>
          <w:szCs w:val="18"/>
        </w:rPr>
        <w:t>.</w:t>
      </w:r>
    </w:p>
    <w:p w14:paraId="17910EDA" w14:textId="77777777" w:rsidR="00231E5E" w:rsidRDefault="00231E5E" w:rsidP="00F55A2F">
      <w:pPr>
        <w:pStyle w:val="BalloonText"/>
        <w:tabs>
          <w:tab w:val="left" w:pos="933"/>
          <w:tab w:val="left" w:pos="1507"/>
          <w:tab w:val="left" w:pos="1733"/>
        </w:tabs>
        <w:ind w:left="-547"/>
        <w:rPr>
          <w:rFonts w:ascii="Helvetica" w:hAnsi="Helvetica"/>
          <w:color w:val="000000" w:themeColor="text1"/>
          <w:sz w:val="18"/>
          <w:szCs w:val="18"/>
        </w:rPr>
      </w:pPr>
    </w:p>
    <w:p w14:paraId="4222ECE5" w14:textId="2B12D4D2" w:rsidR="00231E5E" w:rsidRPr="00D8046B" w:rsidRDefault="00D8046B" w:rsidP="00F55A2F">
      <w:pPr>
        <w:pStyle w:val="BalloonText"/>
        <w:tabs>
          <w:tab w:val="left" w:pos="933"/>
          <w:tab w:val="left" w:pos="1507"/>
          <w:tab w:val="left" w:pos="1733"/>
        </w:tabs>
        <w:ind w:left="-547"/>
        <w:rPr>
          <w:rFonts w:ascii="Helvetica" w:hAnsi="Helvetica"/>
          <w:i/>
          <w:iCs/>
          <w:color w:val="000000" w:themeColor="text1"/>
          <w:sz w:val="18"/>
          <w:szCs w:val="18"/>
        </w:rPr>
      </w:pPr>
      <w:r>
        <w:rPr>
          <w:rFonts w:ascii="Helvetica" w:hAnsi="Helvetica"/>
          <w:i/>
          <w:iCs/>
          <w:color w:val="000000" w:themeColor="text1"/>
          <w:sz w:val="18"/>
          <w:szCs w:val="18"/>
        </w:rPr>
        <w:t>*</w:t>
      </w:r>
      <w:r w:rsidR="00231E5E" w:rsidRPr="00D8046B">
        <w:rPr>
          <w:rFonts w:ascii="Helvetica" w:hAnsi="Helvetica"/>
          <w:i/>
          <w:iCs/>
          <w:color w:val="000000" w:themeColor="text1"/>
          <w:sz w:val="18"/>
          <w:szCs w:val="18"/>
        </w:rPr>
        <w:t xml:space="preserve">Note </w:t>
      </w:r>
      <w:r w:rsidR="008038B3" w:rsidRPr="00D8046B">
        <w:rPr>
          <w:rFonts w:ascii="Helvetica" w:hAnsi="Helvetica"/>
          <w:i/>
          <w:iCs/>
          <w:color w:val="000000" w:themeColor="text1"/>
          <w:sz w:val="18"/>
          <w:szCs w:val="18"/>
        </w:rPr>
        <w:t>–</w:t>
      </w:r>
      <w:r w:rsidR="00231E5E" w:rsidRPr="00D8046B">
        <w:rPr>
          <w:rFonts w:ascii="Helvetica" w:hAnsi="Helvetica"/>
          <w:i/>
          <w:iCs/>
          <w:color w:val="000000" w:themeColor="text1"/>
          <w:sz w:val="18"/>
          <w:szCs w:val="18"/>
        </w:rPr>
        <w:t xml:space="preserve"> </w:t>
      </w:r>
      <w:r w:rsidR="008038B3" w:rsidRPr="00D8046B">
        <w:rPr>
          <w:rFonts w:ascii="Helvetica" w:hAnsi="Helvetica"/>
          <w:i/>
          <w:iCs/>
          <w:color w:val="000000" w:themeColor="text1"/>
          <w:sz w:val="18"/>
          <w:szCs w:val="18"/>
        </w:rPr>
        <w:t>These gloves protect against an Arc-Flash incident, if any possibility exists for an electrical shock to occur, then</w:t>
      </w:r>
      <w:r w:rsidR="005E6709" w:rsidRPr="00D8046B">
        <w:rPr>
          <w:rFonts w:ascii="Helvetica" w:hAnsi="Helvetica"/>
          <w:i/>
          <w:iCs/>
          <w:color w:val="000000" w:themeColor="text1"/>
          <w:sz w:val="18"/>
          <w:szCs w:val="18"/>
        </w:rPr>
        <w:t xml:space="preserve"> </w:t>
      </w:r>
      <w:r w:rsidR="008038B3" w:rsidRPr="00D8046B">
        <w:rPr>
          <w:rFonts w:ascii="Helvetica" w:hAnsi="Helvetica"/>
          <w:i/>
          <w:iCs/>
          <w:color w:val="000000" w:themeColor="text1"/>
          <w:sz w:val="18"/>
          <w:szCs w:val="18"/>
        </w:rPr>
        <w:t>correctly rated rubber insulating glove</w:t>
      </w:r>
      <w:r w:rsidR="005E6709" w:rsidRPr="00D8046B">
        <w:rPr>
          <w:rFonts w:ascii="Helvetica" w:hAnsi="Helvetica"/>
          <w:i/>
          <w:iCs/>
          <w:color w:val="000000" w:themeColor="text1"/>
          <w:sz w:val="18"/>
          <w:szCs w:val="18"/>
        </w:rPr>
        <w:t>s should be worn.</w:t>
      </w:r>
    </w:p>
    <w:p w14:paraId="2AD5D099" w14:textId="77777777" w:rsidR="00F66608" w:rsidRPr="00E45B0B" w:rsidRDefault="00F66608" w:rsidP="002D1D3F">
      <w:pPr>
        <w:pStyle w:val="BalloonText"/>
        <w:tabs>
          <w:tab w:val="left" w:pos="933"/>
          <w:tab w:val="left" w:pos="1507"/>
          <w:tab w:val="left" w:pos="1733"/>
        </w:tabs>
        <w:ind w:left="-547"/>
        <w:rPr>
          <w:rFonts w:ascii="Helvetica" w:hAnsi="Helvetica"/>
          <w:color w:val="000000" w:themeColor="text1"/>
          <w:sz w:val="18"/>
          <w:szCs w:val="18"/>
        </w:rPr>
      </w:pPr>
    </w:p>
    <w:p w14:paraId="43565F56" w14:textId="24A079B5" w:rsidR="000B10EE" w:rsidRPr="00E5144E" w:rsidRDefault="000B10EE" w:rsidP="00E5144E">
      <w:pPr>
        <w:pStyle w:val="BalloonText"/>
        <w:tabs>
          <w:tab w:val="left" w:pos="933"/>
          <w:tab w:val="left" w:pos="1507"/>
          <w:tab w:val="left" w:pos="1733"/>
        </w:tabs>
        <w:ind w:left="-547"/>
        <w:rPr>
          <w:rFonts w:ascii="Helvetica" w:hAnsi="Helvetica"/>
          <w:sz w:val="20"/>
          <w:szCs w:val="20"/>
        </w:rPr>
      </w:pPr>
      <w:r w:rsidRPr="00E45B0B">
        <w:rPr>
          <w:rFonts w:ascii="Helvetica" w:hAnsi="Helvetica"/>
          <w:color w:val="000000"/>
          <w:sz w:val="18"/>
          <w:szCs w:val="18"/>
        </w:rPr>
        <w:t>Pyramex Safety delivers high quality safety products through its innovative and stylish product lines</w:t>
      </w:r>
      <w:r w:rsidR="004E3735" w:rsidRPr="00E45B0B">
        <w:rPr>
          <w:rFonts w:ascii="Helvetica" w:hAnsi="Helvetica"/>
          <w:color w:val="000000"/>
          <w:sz w:val="18"/>
          <w:szCs w:val="18"/>
        </w:rPr>
        <w:t xml:space="preserve">. </w:t>
      </w:r>
      <w:r w:rsidRPr="00E45B0B">
        <w:rPr>
          <w:rFonts w:ascii="Helvetica" w:hAnsi="Helvetica"/>
          <w:color w:val="000000"/>
          <w:sz w:val="18"/>
          <w:szCs w:val="18"/>
        </w:rPr>
        <w:t xml:space="preserve">The company designs and manufactures a variety of personal protective equipment from eye, head, hand, welding, </w:t>
      </w:r>
      <w:r w:rsidR="004E3735" w:rsidRPr="00E45B0B">
        <w:rPr>
          <w:rFonts w:ascii="Helvetica" w:hAnsi="Helvetica"/>
          <w:color w:val="000000"/>
          <w:sz w:val="18"/>
          <w:szCs w:val="18"/>
        </w:rPr>
        <w:t>cooling,</w:t>
      </w:r>
      <w:r w:rsidRPr="00E45B0B">
        <w:rPr>
          <w:rFonts w:ascii="Helvetica" w:hAnsi="Helvetica"/>
          <w:color w:val="000000"/>
          <w:sz w:val="18"/>
          <w:szCs w:val="18"/>
        </w:rPr>
        <w:t xml:space="preserve"> and hearing protection to hi-vis work wear, </w:t>
      </w:r>
      <w:r w:rsidR="004E3735" w:rsidRPr="00E45B0B">
        <w:rPr>
          <w:rFonts w:ascii="Helvetica" w:hAnsi="Helvetica"/>
          <w:color w:val="000000"/>
          <w:sz w:val="18"/>
          <w:szCs w:val="18"/>
        </w:rPr>
        <w:t>respirators,</w:t>
      </w:r>
      <w:r w:rsidRPr="00E45B0B">
        <w:rPr>
          <w:rFonts w:ascii="Helvetica" w:hAnsi="Helvetica"/>
          <w:color w:val="000000"/>
          <w:sz w:val="18"/>
          <w:szCs w:val="18"/>
        </w:rPr>
        <w:t xml:space="preserve"> and ergonomic gear. Founded in 1991, the company has more than </w:t>
      </w:r>
      <w:r w:rsidR="00E76DE9" w:rsidRPr="00E45B0B">
        <w:rPr>
          <w:rFonts w:ascii="Helvetica" w:hAnsi="Helvetica"/>
          <w:color w:val="000000"/>
          <w:sz w:val="18"/>
          <w:szCs w:val="18"/>
        </w:rPr>
        <w:t>3</w:t>
      </w:r>
      <w:r w:rsidRPr="00E45B0B">
        <w:rPr>
          <w:rFonts w:ascii="Helvetica" w:hAnsi="Helvetica"/>
          <w:color w:val="000000"/>
          <w:sz w:val="18"/>
          <w:szCs w:val="18"/>
        </w:rPr>
        <w:t>,000 distributors in over 6</w:t>
      </w:r>
      <w:r w:rsidR="00E76DE9" w:rsidRPr="00E45B0B">
        <w:rPr>
          <w:rFonts w:ascii="Helvetica" w:hAnsi="Helvetica"/>
          <w:color w:val="000000"/>
          <w:sz w:val="18"/>
          <w:szCs w:val="18"/>
        </w:rPr>
        <w:t>5</w:t>
      </w:r>
      <w:r w:rsidR="00E76DE9" w:rsidRPr="00E45B0B">
        <w:rPr>
          <w:rStyle w:val="CommentReference"/>
          <w:rFonts w:ascii="Helvetica" w:hAnsi="Helvetica" w:cs="Times New Roman"/>
          <w:sz w:val="18"/>
          <w:szCs w:val="18"/>
        </w:rPr>
        <w:t xml:space="preserve"> </w:t>
      </w:r>
      <w:r w:rsidR="00E76DE9" w:rsidRPr="00E45B0B">
        <w:rPr>
          <w:rFonts w:ascii="Helvetica" w:hAnsi="Helvetica"/>
          <w:color w:val="000000"/>
          <w:sz w:val="18"/>
          <w:szCs w:val="18"/>
        </w:rPr>
        <w:t>co</w:t>
      </w:r>
      <w:r w:rsidRPr="00E45B0B">
        <w:rPr>
          <w:rFonts w:ascii="Helvetica" w:hAnsi="Helvetica"/>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8" w:history="1">
        <w:r w:rsidRPr="00E45B0B">
          <w:rPr>
            <w:rStyle w:val="Hyperlink"/>
            <w:rFonts w:ascii="Helvetica" w:hAnsi="Helvetica"/>
            <w:color w:val="000000"/>
            <w:sz w:val="18"/>
            <w:szCs w:val="18"/>
          </w:rPr>
          <w:t>www.pyramexsafety.com</w:t>
        </w:r>
      </w:hyperlink>
      <w:r w:rsidR="004E3735" w:rsidRPr="00E45B0B">
        <w:rPr>
          <w:rFonts w:ascii="Helvetica" w:hAnsi="Helvetica"/>
          <w:color w:val="000000"/>
          <w:sz w:val="18"/>
          <w:szCs w:val="18"/>
        </w:rPr>
        <w:t>.</w:t>
      </w:r>
      <w:r w:rsidR="004E3735" w:rsidRPr="0095278E">
        <w:rPr>
          <w:rFonts w:ascii="Helvetica" w:hAnsi="Helvetica"/>
          <w:color w:val="000000"/>
          <w:sz w:val="20"/>
          <w:szCs w:val="20"/>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61F1110D" w14:textId="31B8D864" w:rsidR="00854677" w:rsidRDefault="00611207" w:rsidP="00854677">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Connect with Pyramex on social media:</w:t>
      </w:r>
    </w:p>
    <w:p w14:paraId="1B523FC9" w14:textId="77777777" w:rsidR="0095278E" w:rsidRDefault="0095278E" w:rsidP="00854677">
      <w:pPr>
        <w:pStyle w:val="BalloonText"/>
        <w:tabs>
          <w:tab w:val="left" w:pos="933"/>
          <w:tab w:val="left" w:pos="1507"/>
          <w:tab w:val="left" w:pos="1733"/>
        </w:tabs>
        <w:ind w:left="-547"/>
        <w:rPr>
          <w:rFonts w:ascii="Helvetica" w:hAnsi="Helvetica"/>
          <w:i/>
          <w:color w:val="000000"/>
          <w:sz w:val="18"/>
          <w:szCs w:val="18"/>
        </w:rPr>
      </w:pPr>
    </w:p>
    <w:p w14:paraId="032C7CBD" w14:textId="0B22BB49" w:rsidR="004613C8" w:rsidRDefault="00611207" w:rsidP="00854677">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5"/>
                    </pic:cNvPr>
                    <pic:cNvPicPr/>
                  </pic:nvPicPr>
                  <pic:blipFill>
                    <a:blip r:embed="rId16"/>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7"/>
                    </pic:cNvPr>
                    <pic:cNvPicPr/>
                  </pic:nvPicPr>
                  <pic:blipFill>
                    <a:blip r:embed="rId18"/>
                    <a:stretch>
                      <a:fillRect/>
                    </a:stretch>
                  </pic:blipFill>
                  <pic:spPr>
                    <a:xfrm>
                      <a:off x="0" y="0"/>
                      <a:ext cx="301752" cy="301752"/>
                    </a:xfrm>
                    <a:prstGeom prst="rect">
                      <a:avLst/>
                    </a:prstGeom>
                  </pic:spPr>
                </pic:pic>
              </a:graphicData>
            </a:graphic>
          </wp:inline>
        </w:drawing>
      </w:r>
    </w:p>
    <w:p w14:paraId="4E77A102" w14:textId="5E689A20" w:rsidR="00586849" w:rsidRDefault="00586849" w:rsidP="00854677">
      <w:pPr>
        <w:pStyle w:val="BalloonText"/>
        <w:tabs>
          <w:tab w:val="left" w:pos="933"/>
          <w:tab w:val="left" w:pos="1507"/>
          <w:tab w:val="left" w:pos="1733"/>
        </w:tabs>
        <w:ind w:left="-547"/>
        <w:rPr>
          <w:rStyle w:val="Strong"/>
          <w:rFonts w:ascii="Helvetica" w:hAnsi="Helvetica"/>
          <w:i/>
          <w:color w:val="000000"/>
          <w:sz w:val="19"/>
          <w:szCs w:val="19"/>
        </w:rPr>
      </w:pPr>
    </w:p>
    <w:p w14:paraId="6DED93A4" w14:textId="4E45E87F" w:rsidR="00586849" w:rsidRPr="00854677" w:rsidRDefault="00586849" w:rsidP="00854677">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19" w:history="1">
        <w:r w:rsidRPr="00DB2F31">
          <w:rPr>
            <w:rStyle w:val="Hyperlink"/>
            <w:rFonts w:ascii="Helvetica" w:hAnsi="Helvetica"/>
            <w:i/>
            <w:color w:val="000000"/>
          </w:rPr>
          <w:t>press room</w:t>
        </w:r>
      </w:hyperlink>
      <w:r w:rsidRPr="00DB2F31">
        <w:rPr>
          <w:rFonts w:ascii="Helvetica" w:hAnsi="Helvetica"/>
          <w:b/>
          <w:bCs/>
          <w:i/>
          <w:color w:val="000000"/>
        </w:rPr>
        <w:t>.</w:t>
      </w:r>
    </w:p>
    <w:sectPr w:rsidR="00586849" w:rsidRPr="00854677" w:rsidSect="00FB3BDE">
      <w:headerReference w:type="default" r:id="rId20"/>
      <w:footerReference w:type="default" r:id="rId21"/>
      <w:pgSz w:w="12240" w:h="15840"/>
      <w:pgMar w:top="1440" w:right="72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E482" w14:textId="77777777" w:rsidR="00D943F4" w:rsidRDefault="00D943F4">
      <w:r>
        <w:separator/>
      </w:r>
    </w:p>
  </w:endnote>
  <w:endnote w:type="continuationSeparator" w:id="0">
    <w:p w14:paraId="0EEFC8BB" w14:textId="77777777" w:rsidR="00D943F4" w:rsidRDefault="00D9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F928" w14:textId="315672C0" w:rsidR="00FB3BDE" w:rsidRPr="00FB3BDE" w:rsidRDefault="00FB3BDE" w:rsidP="00FB3BDE">
    <w:pPr>
      <w:pStyle w:val="Footer"/>
      <w:jc w:val="center"/>
      <w:rPr>
        <w:rFonts w:ascii="Helvetica" w:hAnsi="Helvetica"/>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C8D1" w14:textId="77777777" w:rsidR="00D943F4" w:rsidRDefault="00D943F4">
      <w:r>
        <w:separator/>
      </w:r>
    </w:p>
  </w:footnote>
  <w:footnote w:type="continuationSeparator" w:id="0">
    <w:p w14:paraId="5DB713FE" w14:textId="77777777" w:rsidR="00D943F4" w:rsidRDefault="00D94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9"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54A"/>
    <w:multiLevelType w:val="hybridMultilevel"/>
    <w:tmpl w:val="0BBA5E52"/>
    <w:lvl w:ilvl="0" w:tplc="47EA52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61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4AA"/>
    <w:rsid w:val="000036CC"/>
    <w:rsid w:val="00005B9A"/>
    <w:rsid w:val="00010825"/>
    <w:rsid w:val="00016233"/>
    <w:rsid w:val="00020C3C"/>
    <w:rsid w:val="00025EBF"/>
    <w:rsid w:val="00035A90"/>
    <w:rsid w:val="0004595A"/>
    <w:rsid w:val="0006177D"/>
    <w:rsid w:val="00065028"/>
    <w:rsid w:val="000A3D4B"/>
    <w:rsid w:val="000B10EE"/>
    <w:rsid w:val="000C0C47"/>
    <w:rsid w:val="000C13BC"/>
    <w:rsid w:val="000D0569"/>
    <w:rsid w:val="000F185A"/>
    <w:rsid w:val="000F2612"/>
    <w:rsid w:val="00122F1E"/>
    <w:rsid w:val="00142A2B"/>
    <w:rsid w:val="00147B93"/>
    <w:rsid w:val="00190728"/>
    <w:rsid w:val="001A5878"/>
    <w:rsid w:val="001B038C"/>
    <w:rsid w:val="001C006B"/>
    <w:rsid w:val="001C0C69"/>
    <w:rsid w:val="001C5C90"/>
    <w:rsid w:val="001C65F7"/>
    <w:rsid w:val="001F7633"/>
    <w:rsid w:val="00231E5E"/>
    <w:rsid w:val="0024095A"/>
    <w:rsid w:val="00241349"/>
    <w:rsid w:val="00256A25"/>
    <w:rsid w:val="00260EEA"/>
    <w:rsid w:val="00273E07"/>
    <w:rsid w:val="002977F7"/>
    <w:rsid w:val="002C5669"/>
    <w:rsid w:val="002D1D3F"/>
    <w:rsid w:val="002D4BF3"/>
    <w:rsid w:val="002E4314"/>
    <w:rsid w:val="00300393"/>
    <w:rsid w:val="00300437"/>
    <w:rsid w:val="0032046F"/>
    <w:rsid w:val="00331E90"/>
    <w:rsid w:val="0033395C"/>
    <w:rsid w:val="00355CC4"/>
    <w:rsid w:val="003C38A8"/>
    <w:rsid w:val="003C4041"/>
    <w:rsid w:val="003D5D13"/>
    <w:rsid w:val="003E02FA"/>
    <w:rsid w:val="003E2C16"/>
    <w:rsid w:val="004108A2"/>
    <w:rsid w:val="00421B09"/>
    <w:rsid w:val="00430E93"/>
    <w:rsid w:val="004613C8"/>
    <w:rsid w:val="004A068D"/>
    <w:rsid w:val="004C4935"/>
    <w:rsid w:val="004C531A"/>
    <w:rsid w:val="004E3735"/>
    <w:rsid w:val="004E4908"/>
    <w:rsid w:val="00534791"/>
    <w:rsid w:val="005576D3"/>
    <w:rsid w:val="00561E85"/>
    <w:rsid w:val="005644CE"/>
    <w:rsid w:val="005750F2"/>
    <w:rsid w:val="00586849"/>
    <w:rsid w:val="005D3814"/>
    <w:rsid w:val="005E6709"/>
    <w:rsid w:val="005F29E8"/>
    <w:rsid w:val="005F3C86"/>
    <w:rsid w:val="005F6717"/>
    <w:rsid w:val="00611207"/>
    <w:rsid w:val="006141D0"/>
    <w:rsid w:val="00626FE9"/>
    <w:rsid w:val="0067320D"/>
    <w:rsid w:val="0067432B"/>
    <w:rsid w:val="006847D9"/>
    <w:rsid w:val="00697796"/>
    <w:rsid w:val="006C18C5"/>
    <w:rsid w:val="006E13E4"/>
    <w:rsid w:val="007070E8"/>
    <w:rsid w:val="00707E98"/>
    <w:rsid w:val="007155F6"/>
    <w:rsid w:val="00720387"/>
    <w:rsid w:val="0072756F"/>
    <w:rsid w:val="0073459D"/>
    <w:rsid w:val="00740D1C"/>
    <w:rsid w:val="007446D7"/>
    <w:rsid w:val="0077192B"/>
    <w:rsid w:val="007B4587"/>
    <w:rsid w:val="007D37AC"/>
    <w:rsid w:val="007D5F9D"/>
    <w:rsid w:val="007E2BC9"/>
    <w:rsid w:val="008038B3"/>
    <w:rsid w:val="00823936"/>
    <w:rsid w:val="00854677"/>
    <w:rsid w:val="0087434C"/>
    <w:rsid w:val="008744AF"/>
    <w:rsid w:val="008878BC"/>
    <w:rsid w:val="0089349F"/>
    <w:rsid w:val="008A1EAB"/>
    <w:rsid w:val="008B10C2"/>
    <w:rsid w:val="008B6CE6"/>
    <w:rsid w:val="008C1147"/>
    <w:rsid w:val="008C4B4D"/>
    <w:rsid w:val="008D1761"/>
    <w:rsid w:val="008D5223"/>
    <w:rsid w:val="008E40E1"/>
    <w:rsid w:val="008E434E"/>
    <w:rsid w:val="008E6985"/>
    <w:rsid w:val="00906E61"/>
    <w:rsid w:val="00934B6D"/>
    <w:rsid w:val="009371CB"/>
    <w:rsid w:val="009466FD"/>
    <w:rsid w:val="0095278E"/>
    <w:rsid w:val="00954493"/>
    <w:rsid w:val="00983170"/>
    <w:rsid w:val="009B7201"/>
    <w:rsid w:val="00A003D1"/>
    <w:rsid w:val="00A0069F"/>
    <w:rsid w:val="00A35CC8"/>
    <w:rsid w:val="00A750C6"/>
    <w:rsid w:val="00A86B4A"/>
    <w:rsid w:val="00AC6E6C"/>
    <w:rsid w:val="00AC78EB"/>
    <w:rsid w:val="00AE324D"/>
    <w:rsid w:val="00B02853"/>
    <w:rsid w:val="00B0706D"/>
    <w:rsid w:val="00B11E5F"/>
    <w:rsid w:val="00B20AD7"/>
    <w:rsid w:val="00B51773"/>
    <w:rsid w:val="00B67B41"/>
    <w:rsid w:val="00B75DFD"/>
    <w:rsid w:val="00BA705B"/>
    <w:rsid w:val="00BB2D46"/>
    <w:rsid w:val="00C017F5"/>
    <w:rsid w:val="00C154A0"/>
    <w:rsid w:val="00C51B00"/>
    <w:rsid w:val="00C5422A"/>
    <w:rsid w:val="00C64FE1"/>
    <w:rsid w:val="00C81769"/>
    <w:rsid w:val="00CB55D2"/>
    <w:rsid w:val="00CB7D02"/>
    <w:rsid w:val="00D000EB"/>
    <w:rsid w:val="00D460B8"/>
    <w:rsid w:val="00D51BAF"/>
    <w:rsid w:val="00D577B9"/>
    <w:rsid w:val="00D6501C"/>
    <w:rsid w:val="00D8046B"/>
    <w:rsid w:val="00D943F4"/>
    <w:rsid w:val="00DB135C"/>
    <w:rsid w:val="00DB714A"/>
    <w:rsid w:val="00DC1597"/>
    <w:rsid w:val="00E40022"/>
    <w:rsid w:val="00E45B0B"/>
    <w:rsid w:val="00E5144E"/>
    <w:rsid w:val="00E600F3"/>
    <w:rsid w:val="00E76DE9"/>
    <w:rsid w:val="00E81CDD"/>
    <w:rsid w:val="00E9141F"/>
    <w:rsid w:val="00E93848"/>
    <w:rsid w:val="00EC35EA"/>
    <w:rsid w:val="00ED360B"/>
    <w:rsid w:val="00EE3954"/>
    <w:rsid w:val="00EE76A1"/>
    <w:rsid w:val="00EF65FA"/>
    <w:rsid w:val="00F237A3"/>
    <w:rsid w:val="00F46B5B"/>
    <w:rsid w:val="00F55A2F"/>
    <w:rsid w:val="00F6459A"/>
    <w:rsid w:val="00F66608"/>
    <w:rsid w:val="00F72674"/>
    <w:rsid w:val="00F947FE"/>
    <w:rsid w:val="00FB3BDE"/>
    <w:rsid w:val="00FC5169"/>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0527532">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890464021">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120105288">
      <w:bodyDiv w:val="1"/>
      <w:marLeft w:val="0"/>
      <w:marRight w:val="0"/>
      <w:marTop w:val="0"/>
      <w:marBottom w:val="0"/>
      <w:divBdr>
        <w:top w:val="none" w:sz="0" w:space="0" w:color="auto"/>
        <w:left w:val="none" w:sz="0" w:space="0" w:color="auto"/>
        <w:bottom w:val="none" w:sz="0" w:space="0" w:color="auto"/>
        <w:right w:val="none" w:sz="0" w:space="0" w:color="auto"/>
      </w:divBdr>
    </w:div>
    <w:div w:id="1148402543">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746299034">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1964845635">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yramexsafety.com" TargetMode="External"/><Relationship Id="rId13" Type="http://schemas.openxmlformats.org/officeDocument/2006/relationships/hyperlink" Target="https://www.youtube.com/user/PyramexSafety"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witter.com/Pyramex"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yramexsafety/" TargetMode="External"/><Relationship Id="rId5" Type="http://schemas.openxmlformats.org/officeDocument/2006/relationships/webSettings" Target="webSettings.xml"/><Relationship Id="rId15" Type="http://schemas.openxmlformats.org/officeDocument/2006/relationships/hyperlink" Target="https://www.linkedin.com/company/pyramex-safety-product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full-throttlecom.com/press-room/index.php" TargetMode="External"/><Relationship Id="rId4" Type="http://schemas.openxmlformats.org/officeDocument/2006/relationships/settings" Target="settings.xml"/><Relationship Id="rId9" Type="http://schemas.openxmlformats.org/officeDocument/2006/relationships/hyperlink" Target="https://www.facebook.com/PyramexSafety"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2023-04-10T20:42:00Z</dcterms:created>
  <dcterms:modified xsi:type="dcterms:W3CDTF">2023-04-10T20:42:00Z</dcterms:modified>
</cp:coreProperties>
</file>