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1649" w14:textId="2AF6AC41" w:rsidR="00E51C12" w:rsidRPr="007D5559" w:rsidRDefault="00E26DA1">
      <w:pPr>
        <w:tabs>
          <w:tab w:val="left" w:pos="1050"/>
          <w:tab w:val="left" w:pos="1776"/>
          <w:tab w:val="left" w:pos="2560"/>
          <w:tab w:val="left" w:pos="5984"/>
        </w:tabs>
        <w:ind w:left="0" w:hanging="2"/>
        <w:rPr>
          <w:rFonts w:ascii="Helvetica Neue" w:eastAsia="Helvetica Neue" w:hAnsi="Helvetica Neue" w:cs="Helvetica Neue"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</w:rPr>
        <w:tab/>
      </w:r>
    </w:p>
    <w:p w14:paraId="63BB105F" w14:textId="799823EA" w:rsidR="0094642E" w:rsidRPr="0094642E" w:rsidRDefault="0094642E" w:rsidP="009B1298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b/>
        </w:rPr>
      </w:pPr>
    </w:p>
    <w:p w14:paraId="095A50D6" w14:textId="7E88C90B" w:rsidR="005B2BBF" w:rsidRDefault="005B2BBF" w:rsidP="00777FBE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CANYON COOLERS</w:t>
      </w:r>
      <w:r w:rsidR="008E11E7" w:rsidRPr="008E11E7">
        <w:rPr>
          <w:rFonts w:ascii="Helvetica" w:hAnsi="Helvetica"/>
          <w:b/>
          <w:vertAlign w:val="superscript"/>
        </w:rPr>
        <w:t>®</w:t>
      </w:r>
      <w:r w:rsidR="009F0421">
        <w:rPr>
          <w:rFonts w:ascii="Helvetica" w:hAnsi="Helvetica"/>
          <w:b/>
          <w:vertAlign w:val="superscript"/>
        </w:rPr>
        <w:t xml:space="preserve"> </w:t>
      </w:r>
      <w:r w:rsidR="009F0421">
        <w:rPr>
          <w:rFonts w:ascii="Helvetica" w:hAnsi="Helvetica"/>
          <w:b/>
        </w:rPr>
        <w:t>UNVEILS THE NEW 35-QUART V2 COOLER:</w:t>
      </w:r>
    </w:p>
    <w:p w14:paraId="69B2EB3D" w14:textId="357936C4" w:rsidR="009F0421" w:rsidRDefault="009F0421" w:rsidP="00777FBE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COMPACT PERFORMANCE FOR BIG ADVENTURES</w:t>
      </w:r>
    </w:p>
    <w:p w14:paraId="391F0F08" w14:textId="1A4156F2" w:rsidR="00B70042" w:rsidRPr="00473F03" w:rsidRDefault="00B70042" w:rsidP="009F0421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b/>
          <w:bCs/>
          <w:caps/>
          <w:sz w:val="16"/>
          <w:szCs w:val="16"/>
        </w:rPr>
      </w:pPr>
    </w:p>
    <w:p w14:paraId="4D8DE991" w14:textId="773202D9" w:rsidR="00BC5A2B" w:rsidRDefault="0054248E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Flagstaff, AZ</w:t>
      </w:r>
      <w:r w:rsidR="00B70042" w:rsidRPr="005A1E07">
        <w:rPr>
          <w:rFonts w:ascii="Helvetica" w:hAnsi="Helvetica"/>
          <w:sz w:val="18"/>
          <w:szCs w:val="18"/>
        </w:rPr>
        <w:t xml:space="preserve"> —</w:t>
      </w:r>
      <w:r w:rsidR="00446850" w:rsidRPr="005A1E07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Canyon Coolers</w:t>
      </w:r>
      <w:r w:rsidR="00115299" w:rsidRPr="005A1E07">
        <w:rPr>
          <w:rFonts w:ascii="Helvetica" w:hAnsi="Helvetica" w:cs="Helvetica"/>
          <w:sz w:val="18"/>
          <w:szCs w:val="18"/>
          <w:vertAlign w:val="superscript"/>
        </w:rPr>
        <w:t>®</w:t>
      </w:r>
      <w:r w:rsidR="00944085">
        <w:rPr>
          <w:rFonts w:ascii="Helvetica" w:hAnsi="Helvetica"/>
          <w:sz w:val="18"/>
          <w:szCs w:val="18"/>
        </w:rPr>
        <w:t xml:space="preserve"> is </w:t>
      </w:r>
      <w:r w:rsidR="006D4943">
        <w:rPr>
          <w:rFonts w:ascii="Helvetica" w:hAnsi="Helvetica"/>
          <w:sz w:val="18"/>
          <w:szCs w:val="18"/>
        </w:rPr>
        <w:t xml:space="preserve">proud </w:t>
      </w:r>
      <w:r w:rsidR="00944085">
        <w:rPr>
          <w:rFonts w:ascii="Helvetica" w:hAnsi="Helvetica"/>
          <w:sz w:val="18"/>
          <w:szCs w:val="18"/>
        </w:rPr>
        <w:t xml:space="preserve">to </w:t>
      </w:r>
      <w:r w:rsidR="005B2BBF">
        <w:rPr>
          <w:rFonts w:ascii="Helvetica" w:hAnsi="Helvetica"/>
          <w:sz w:val="18"/>
          <w:szCs w:val="18"/>
        </w:rPr>
        <w:t xml:space="preserve">announce the </w:t>
      </w:r>
      <w:r w:rsidR="00BC5A2B">
        <w:rPr>
          <w:rFonts w:ascii="Helvetica" w:hAnsi="Helvetica"/>
          <w:sz w:val="18"/>
          <w:szCs w:val="18"/>
        </w:rPr>
        <w:t>next generation of its</w:t>
      </w:r>
      <w:r w:rsidR="005B2BBF">
        <w:rPr>
          <w:rFonts w:ascii="Helvetica" w:hAnsi="Helvetica"/>
          <w:sz w:val="18"/>
          <w:szCs w:val="18"/>
        </w:rPr>
        <w:t xml:space="preserve"> desert-inspire</w:t>
      </w:r>
      <w:r w:rsidR="00BC5A2B">
        <w:rPr>
          <w:rFonts w:ascii="Helvetica" w:hAnsi="Helvetica"/>
          <w:sz w:val="18"/>
          <w:szCs w:val="18"/>
        </w:rPr>
        <w:t xml:space="preserve">d, award-winning ice chest – the new </w:t>
      </w:r>
      <w:hyperlink r:id="rId9" w:history="1">
        <w:r w:rsidR="00422C75" w:rsidRPr="00085D09">
          <w:rPr>
            <w:rStyle w:val="Hyperlink"/>
            <w:rFonts w:ascii="Helvetica" w:hAnsi="Helvetica"/>
            <w:sz w:val="18"/>
            <w:szCs w:val="18"/>
          </w:rPr>
          <w:t>Outfitter</w:t>
        </w:r>
        <w:r w:rsidR="005B2BBF" w:rsidRPr="00085D09">
          <w:rPr>
            <w:rStyle w:val="Hyperlink"/>
            <w:rFonts w:ascii="Helvetica" w:hAnsi="Helvetica"/>
            <w:sz w:val="18"/>
            <w:szCs w:val="18"/>
          </w:rPr>
          <w:t xml:space="preserve"> </w:t>
        </w:r>
        <w:r w:rsidR="009F0421" w:rsidRPr="00085D09">
          <w:rPr>
            <w:rStyle w:val="Hyperlink"/>
            <w:rFonts w:ascii="Helvetica" w:hAnsi="Helvetica"/>
            <w:sz w:val="18"/>
            <w:szCs w:val="18"/>
          </w:rPr>
          <w:t>35-Quart V2 Cooler</w:t>
        </w:r>
      </w:hyperlink>
      <w:r w:rsidR="009F0421">
        <w:rPr>
          <w:rFonts w:ascii="Helvetica" w:hAnsi="Helvetica"/>
          <w:sz w:val="18"/>
          <w:szCs w:val="18"/>
        </w:rPr>
        <w:t>.</w:t>
      </w:r>
      <w:r w:rsidR="005B2BBF">
        <w:rPr>
          <w:rFonts w:ascii="Helvetica" w:hAnsi="Helvetica"/>
          <w:sz w:val="18"/>
          <w:szCs w:val="18"/>
        </w:rPr>
        <w:t xml:space="preserve"> </w:t>
      </w:r>
      <w:r w:rsidR="00BC5A2B">
        <w:rPr>
          <w:rFonts w:ascii="Helvetica" w:hAnsi="Helvetica"/>
          <w:sz w:val="18"/>
          <w:szCs w:val="18"/>
        </w:rPr>
        <w:t xml:space="preserve">Born in the Arizona desert and raised in the depths of the Grand Canyon, the 35-Quart V2 ice chest is designed to deliver rugged durability and exceptional ice retention in a compact size that’s </w:t>
      </w:r>
      <w:r w:rsidR="00F80F2D">
        <w:rPr>
          <w:rFonts w:ascii="Helvetica" w:hAnsi="Helvetica"/>
          <w:sz w:val="18"/>
          <w:szCs w:val="18"/>
        </w:rPr>
        <w:t xml:space="preserve">perfect </w:t>
      </w:r>
      <w:r w:rsidR="00BC5A2B">
        <w:rPr>
          <w:rFonts w:ascii="Helvetica" w:hAnsi="Helvetica"/>
          <w:sz w:val="18"/>
          <w:szCs w:val="18"/>
        </w:rPr>
        <w:t>for the modern adventurer.</w:t>
      </w:r>
    </w:p>
    <w:p w14:paraId="26017CAC" w14:textId="489FFA03" w:rsidR="00B55FC7" w:rsidRDefault="00B55FC7" w:rsidP="00F129C6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71264EFE" w14:textId="54A4390A" w:rsidR="00BC5A2B" w:rsidRDefault="00BC5A2B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The new 35-Quart V2 is just the right size for vehicles like Jeeps, Broncos and Subarus, where space is limited. In fact, its straight-wall design</w:t>
      </w:r>
      <w:r w:rsidR="00F129C6">
        <w:rPr>
          <w:rFonts w:ascii="Helvetica" w:hAnsi="Helvetica"/>
          <w:sz w:val="18"/>
          <w:szCs w:val="18"/>
        </w:rPr>
        <w:t xml:space="preserve"> and recessed latches</w:t>
      </w:r>
      <w:r>
        <w:rPr>
          <w:rFonts w:ascii="Helvetica" w:hAnsi="Helvetica"/>
          <w:sz w:val="18"/>
          <w:szCs w:val="18"/>
        </w:rPr>
        <w:t xml:space="preserve"> makes packing extremely efficient, ensuring no wasted space.  Built to handle weekend getaways, rowdy game days, or </w:t>
      </w:r>
      <w:r w:rsidR="00F129C6">
        <w:rPr>
          <w:rFonts w:ascii="Helvetica" w:hAnsi="Helvetica"/>
          <w:sz w:val="18"/>
          <w:szCs w:val="18"/>
        </w:rPr>
        <w:t>multi-</w:t>
      </w:r>
      <w:r w:rsidR="00141352">
        <w:rPr>
          <w:rFonts w:ascii="Helvetica" w:hAnsi="Helvetica"/>
          <w:sz w:val="18"/>
          <w:szCs w:val="18"/>
        </w:rPr>
        <w:t>day</w:t>
      </w:r>
      <w:r>
        <w:rPr>
          <w:rFonts w:ascii="Helvetica" w:hAnsi="Helvetica"/>
          <w:sz w:val="18"/>
          <w:szCs w:val="18"/>
        </w:rPr>
        <w:t xml:space="preserve"> adventures, this handy cooler is a must-have for anyone who needs reliable cold storage on the go. While the cooler may be small, the 35-Quart V2 delivers serious performance, with ice retention lasting </w:t>
      </w:r>
      <w:r w:rsidR="00F80F2D">
        <w:rPr>
          <w:rFonts w:ascii="Helvetica" w:hAnsi="Helvetica"/>
          <w:sz w:val="18"/>
          <w:szCs w:val="18"/>
        </w:rPr>
        <w:t xml:space="preserve">multiple </w:t>
      </w:r>
      <w:r>
        <w:rPr>
          <w:rFonts w:ascii="Helvetica" w:hAnsi="Helvetica"/>
          <w:sz w:val="18"/>
          <w:szCs w:val="18"/>
        </w:rPr>
        <w:t xml:space="preserve">days thanks to its </w:t>
      </w:r>
      <w:r w:rsidR="00F80F2D">
        <w:rPr>
          <w:rFonts w:ascii="Helvetica" w:hAnsi="Helvetica"/>
          <w:sz w:val="18"/>
          <w:szCs w:val="18"/>
        </w:rPr>
        <w:t xml:space="preserve">incredible insulation, airtight </w:t>
      </w:r>
      <w:r w:rsidR="00A94EAA">
        <w:rPr>
          <w:rFonts w:ascii="Helvetica" w:hAnsi="Helvetica"/>
          <w:sz w:val="18"/>
          <w:szCs w:val="18"/>
        </w:rPr>
        <w:t>seal,</w:t>
      </w:r>
      <w:r w:rsidR="00F80F2D">
        <w:rPr>
          <w:rFonts w:ascii="Helvetica" w:hAnsi="Helvetica"/>
          <w:sz w:val="18"/>
          <w:szCs w:val="18"/>
        </w:rPr>
        <w:t xml:space="preserve"> and robust latching system.</w:t>
      </w:r>
    </w:p>
    <w:p w14:paraId="7F4B2D45" w14:textId="77777777" w:rsidR="00F80F2D" w:rsidRDefault="00F80F2D" w:rsidP="00F129C6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5F607BCC" w14:textId="3B2D185D" w:rsidR="00141352" w:rsidRDefault="00F80F2D" w:rsidP="00F129C6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Engineered for </w:t>
      </w:r>
      <w:r w:rsidR="00C41EFF">
        <w:rPr>
          <w:rFonts w:ascii="Helvetica" w:hAnsi="Helvetica"/>
          <w:sz w:val="18"/>
          <w:szCs w:val="18"/>
        </w:rPr>
        <w:t>extreme</w:t>
      </w:r>
      <w:r>
        <w:rPr>
          <w:rFonts w:ascii="Helvetica" w:hAnsi="Helvetica"/>
          <w:sz w:val="18"/>
          <w:szCs w:val="18"/>
        </w:rPr>
        <w:t xml:space="preserve"> conditions, the 35-Quart V2 ice chest features a one-piece bombproof rotomolded construction, ensuring a lifetime of durability and performance. </w:t>
      </w:r>
      <w:r w:rsidR="00C13DC5">
        <w:rPr>
          <w:rFonts w:ascii="Helvetica" w:hAnsi="Helvetica"/>
          <w:sz w:val="18"/>
          <w:szCs w:val="18"/>
        </w:rPr>
        <w:t xml:space="preserve">Like </w:t>
      </w:r>
      <w:r w:rsidR="00C41EFF">
        <w:rPr>
          <w:rFonts w:ascii="Helvetica" w:hAnsi="Helvetica"/>
          <w:sz w:val="18"/>
          <w:szCs w:val="18"/>
        </w:rPr>
        <w:t>all</w:t>
      </w:r>
      <w:r w:rsidR="00C13DC5">
        <w:rPr>
          <w:rFonts w:ascii="Helvetica" w:hAnsi="Helvetica"/>
          <w:sz w:val="18"/>
          <w:szCs w:val="18"/>
        </w:rPr>
        <w:t xml:space="preserve"> the new Outfitter V2 Series coolers, the 35-Quart V2 incorporates Canyon’s innovative </w:t>
      </w:r>
      <w:r w:rsidR="00A94EAA">
        <w:rPr>
          <w:rFonts w:ascii="Helvetica" w:hAnsi="Helvetica"/>
          <w:sz w:val="18"/>
          <w:szCs w:val="18"/>
        </w:rPr>
        <w:t>dual-action drain</w:t>
      </w:r>
      <w:r w:rsidR="00C13DC5">
        <w:rPr>
          <w:rFonts w:ascii="Helvetica" w:hAnsi="Helvetica"/>
          <w:sz w:val="18"/>
          <w:szCs w:val="18"/>
        </w:rPr>
        <w:t xml:space="preserve">, which lets users quickly dump water or connect directly to a </w:t>
      </w:r>
      <w:r w:rsidR="00A94EAA">
        <w:rPr>
          <w:rFonts w:ascii="Helvetica" w:hAnsi="Helvetica"/>
          <w:sz w:val="18"/>
          <w:szCs w:val="18"/>
        </w:rPr>
        <w:t xml:space="preserve">garden </w:t>
      </w:r>
      <w:r w:rsidR="00C13DC5">
        <w:rPr>
          <w:rFonts w:ascii="Helvetica" w:hAnsi="Helvetica"/>
          <w:sz w:val="18"/>
          <w:szCs w:val="18"/>
        </w:rPr>
        <w:t xml:space="preserve">hose for convenient draining.  Need ice-cold provisions while on </w:t>
      </w:r>
      <w:r w:rsidR="00C41EFF">
        <w:rPr>
          <w:rFonts w:ascii="Helvetica" w:hAnsi="Helvetica"/>
          <w:sz w:val="18"/>
          <w:szCs w:val="18"/>
        </w:rPr>
        <w:t>the go</w:t>
      </w:r>
      <w:r w:rsidR="00C13DC5">
        <w:rPr>
          <w:rFonts w:ascii="Helvetica" w:hAnsi="Helvetica"/>
          <w:sz w:val="18"/>
          <w:szCs w:val="18"/>
        </w:rPr>
        <w:t>? The cooler’s 2-inch tie-down slots provide easy access to contents even while strapped in.</w:t>
      </w:r>
      <w:r w:rsidR="00F129C6">
        <w:rPr>
          <w:rFonts w:ascii="Helvetica" w:hAnsi="Helvetica"/>
          <w:sz w:val="18"/>
          <w:szCs w:val="18"/>
        </w:rPr>
        <w:t xml:space="preserve"> The cooler also features a </w:t>
      </w:r>
      <w:r w:rsidR="00F129C6" w:rsidRPr="0006520E">
        <w:rPr>
          <w:rFonts w:ascii="Helvetica" w:hAnsi="Helvetica"/>
          <w:sz w:val="18"/>
          <w:szCs w:val="18"/>
        </w:rPr>
        <w:t>UV40</w:t>
      </w:r>
      <w:r w:rsidR="00F129C6">
        <w:rPr>
          <w:rFonts w:ascii="Helvetica" w:hAnsi="Helvetica"/>
          <w:sz w:val="18"/>
          <w:szCs w:val="18"/>
        </w:rPr>
        <w:t xml:space="preserve"> to UV50-</w:t>
      </w:r>
      <w:r w:rsidR="00F129C6" w:rsidRPr="0006520E">
        <w:rPr>
          <w:rFonts w:ascii="Helvetica" w:hAnsi="Helvetica"/>
          <w:sz w:val="18"/>
          <w:szCs w:val="18"/>
        </w:rPr>
        <w:t xml:space="preserve">rated </w:t>
      </w:r>
      <w:r w:rsidR="00F129C6">
        <w:rPr>
          <w:rFonts w:ascii="Helvetica" w:hAnsi="Helvetica"/>
          <w:sz w:val="18"/>
          <w:szCs w:val="18"/>
        </w:rPr>
        <w:t>outer shell, which means it’s designed to outlast</w:t>
      </w:r>
      <w:r w:rsidR="00F129C6" w:rsidRPr="0006520E">
        <w:rPr>
          <w:rFonts w:ascii="Helvetica" w:hAnsi="Helvetica"/>
          <w:sz w:val="18"/>
          <w:szCs w:val="18"/>
        </w:rPr>
        <w:t xml:space="preserve"> 40</w:t>
      </w:r>
      <w:r w:rsidR="00F129C6">
        <w:rPr>
          <w:rFonts w:ascii="Helvetica" w:hAnsi="Helvetica"/>
          <w:sz w:val="18"/>
          <w:szCs w:val="18"/>
        </w:rPr>
        <w:t>-50</w:t>
      </w:r>
      <w:r w:rsidR="00F129C6" w:rsidRPr="0006520E">
        <w:rPr>
          <w:rFonts w:ascii="Helvetica" w:hAnsi="Helvetica"/>
          <w:sz w:val="18"/>
          <w:szCs w:val="18"/>
        </w:rPr>
        <w:t xml:space="preserve"> years of sunshine</w:t>
      </w:r>
      <w:r w:rsidR="00F129C6">
        <w:rPr>
          <w:rFonts w:ascii="Helvetica" w:hAnsi="Helvetica"/>
          <w:sz w:val="18"/>
          <w:szCs w:val="18"/>
        </w:rPr>
        <w:t xml:space="preserve"> and still look and function like new.</w:t>
      </w:r>
    </w:p>
    <w:p w14:paraId="38E314F2" w14:textId="5D17D6FA" w:rsidR="00F129C6" w:rsidRDefault="00F129C6" w:rsidP="00F129C6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008DBA2F" w14:textId="33E4BDD2" w:rsidR="00F129C6" w:rsidRDefault="00F129C6" w:rsidP="00F129C6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Canyon Coolers has been named “Best </w:t>
      </w:r>
      <w:r w:rsidR="00233D20">
        <w:rPr>
          <w:rFonts w:ascii="Helvetica" w:hAnsi="Helvetica"/>
          <w:sz w:val="18"/>
          <w:szCs w:val="18"/>
        </w:rPr>
        <w:t>c</w:t>
      </w:r>
      <w:r>
        <w:rPr>
          <w:rFonts w:ascii="Helvetica" w:hAnsi="Helvetica"/>
          <w:sz w:val="18"/>
          <w:szCs w:val="18"/>
        </w:rPr>
        <w:t xml:space="preserve">ooler for long, tough camping trips” by the </w:t>
      </w:r>
      <w:r w:rsidRPr="00B55FC7">
        <w:rPr>
          <w:rFonts w:ascii="Helvetica" w:hAnsi="Helvetica"/>
          <w:i/>
          <w:iCs/>
          <w:sz w:val="18"/>
          <w:szCs w:val="18"/>
        </w:rPr>
        <w:t>New York Times</w:t>
      </w:r>
      <w:r>
        <w:rPr>
          <w:rFonts w:ascii="Helvetica" w:hAnsi="Helvetica"/>
          <w:sz w:val="18"/>
          <w:szCs w:val="18"/>
        </w:rPr>
        <w:t>, and the new 35-Quart V2 stands up to this legacy, as it’s built to meet the needs of them most demanding adventures. With features like environmentally friendly pressure-injected foam insulation, molded-in solid aluminum hinges, and soft-touch wide cam latches, it truly redefines what a compact cooler can do.</w:t>
      </w:r>
    </w:p>
    <w:p w14:paraId="7B01C3BD" w14:textId="77777777" w:rsidR="00C41EFF" w:rsidRDefault="00C41EFF" w:rsidP="00F129C6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20D2C55B" w14:textId="4F7E4F69" w:rsidR="00C41EFF" w:rsidRDefault="00A94EAA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Users can even customize the cooler their own way with optional add-on accessories such as an extra-thick and rubber-dipped basket, or a divider that doubles as an in-cooler cutting board or table, elevating the 35-Quart</w:t>
      </w:r>
      <w:r w:rsidR="00F129C6">
        <w:rPr>
          <w:rFonts w:ascii="Helvetica" w:hAnsi="Helvetica"/>
          <w:sz w:val="18"/>
          <w:szCs w:val="18"/>
        </w:rPr>
        <w:t>’s</w:t>
      </w:r>
      <w:r>
        <w:rPr>
          <w:rFonts w:ascii="Helvetica" w:hAnsi="Helvetica"/>
          <w:sz w:val="18"/>
          <w:szCs w:val="18"/>
        </w:rPr>
        <w:t xml:space="preserve"> functionality even further.  This versatility, paired with Canyon’s legendary Lifetime Warranty, ensures that the 35-Quart cooler is ready for the toughest adventures.</w:t>
      </w:r>
    </w:p>
    <w:p w14:paraId="0222D7DE" w14:textId="77777777" w:rsidR="00B55FC7" w:rsidRDefault="00B55FC7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1DDE1677" w14:textId="027649C7" w:rsidR="00B55FC7" w:rsidRDefault="00B55FC7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The new Outfitter </w:t>
      </w:r>
      <w:r w:rsidR="00830AE8">
        <w:rPr>
          <w:rFonts w:ascii="Helvetica" w:hAnsi="Helvetica"/>
          <w:sz w:val="18"/>
          <w:szCs w:val="18"/>
        </w:rPr>
        <w:t>35</w:t>
      </w:r>
      <w:r>
        <w:rPr>
          <w:rFonts w:ascii="Helvetica" w:hAnsi="Helvetica"/>
          <w:sz w:val="18"/>
          <w:szCs w:val="18"/>
        </w:rPr>
        <w:t xml:space="preserve">-Quart V2 Cooler is available in four colors: Sandstone, White Marble, Azure Blue, Desert Flower and Sage Green. The cooler is available for purchase at </w:t>
      </w:r>
      <w:hyperlink r:id="rId10" w:history="1">
        <w:r w:rsidRPr="00C60BC9">
          <w:rPr>
            <w:rStyle w:val="Hyperlink"/>
            <w:rFonts w:ascii="Helvetica" w:hAnsi="Helvetica"/>
            <w:sz w:val="18"/>
            <w:szCs w:val="18"/>
          </w:rPr>
          <w:t>canyoncoolers.com</w:t>
        </w:r>
      </w:hyperlink>
      <w:r>
        <w:rPr>
          <w:rFonts w:ascii="Helvetica" w:hAnsi="Helvetica"/>
          <w:sz w:val="18"/>
          <w:szCs w:val="18"/>
        </w:rPr>
        <w:t xml:space="preserve">.  </w:t>
      </w:r>
    </w:p>
    <w:p w14:paraId="7804F548" w14:textId="77777777" w:rsidR="00944085" w:rsidRDefault="00944085" w:rsidP="00CD0509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255F4247" w14:textId="2EADBA2F" w:rsidR="00885600" w:rsidRPr="00C63854" w:rsidRDefault="00493680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b/>
          <w:bCs/>
          <w:i/>
          <w:iCs/>
          <w:sz w:val="18"/>
          <w:szCs w:val="18"/>
        </w:rPr>
      </w:pPr>
      <w:r w:rsidRPr="00C63854">
        <w:rPr>
          <w:rFonts w:ascii="Helvetica" w:hAnsi="Helvetica"/>
          <w:b/>
          <w:bCs/>
          <w:i/>
          <w:iCs/>
          <w:sz w:val="18"/>
          <w:szCs w:val="18"/>
        </w:rPr>
        <w:t>About Canyon Coolers</w:t>
      </w:r>
    </w:p>
    <w:p w14:paraId="0194F727" w14:textId="37EA2CB5" w:rsidR="0054248E" w:rsidRDefault="00326D61" w:rsidP="00F164AF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Flagstaff, AZ-based </w:t>
      </w:r>
      <w:r w:rsidR="00493680" w:rsidRPr="00493680">
        <w:rPr>
          <w:rFonts w:ascii="Helvetica" w:hAnsi="Helvetica"/>
          <w:sz w:val="18"/>
          <w:szCs w:val="18"/>
        </w:rPr>
        <w:t>Canyon Coolers</w:t>
      </w:r>
      <w:r>
        <w:rPr>
          <w:rFonts w:ascii="Helvetica" w:hAnsi="Helvetica"/>
          <w:sz w:val="18"/>
          <w:szCs w:val="18"/>
        </w:rPr>
        <w:t xml:space="preserve"> is</w:t>
      </w:r>
      <w:r w:rsidR="00493680" w:rsidRPr="0049368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dedicated to producing</w:t>
      </w:r>
      <w:r w:rsidR="006C4478">
        <w:rPr>
          <w:rFonts w:ascii="Helvetica" w:hAnsi="Helvetica"/>
          <w:sz w:val="18"/>
          <w:szCs w:val="18"/>
        </w:rPr>
        <w:t xml:space="preserve"> purpose-built,</w:t>
      </w:r>
      <w:r>
        <w:rPr>
          <w:rFonts w:ascii="Helvetica" w:hAnsi="Helvetica"/>
          <w:sz w:val="18"/>
          <w:szCs w:val="18"/>
        </w:rPr>
        <w:t xml:space="preserve"> </w:t>
      </w:r>
      <w:r w:rsidR="00190C82">
        <w:rPr>
          <w:rFonts w:ascii="Helvetica" w:hAnsi="Helvetica"/>
          <w:sz w:val="18"/>
          <w:szCs w:val="18"/>
        </w:rPr>
        <w:t xml:space="preserve">unique, ultra-durable high-performance coolers and ice chests for extreme adventures in the most </w:t>
      </w:r>
      <w:r w:rsidR="00D94E90">
        <w:rPr>
          <w:rFonts w:ascii="Helvetica" w:hAnsi="Helvetica"/>
          <w:sz w:val="18"/>
          <w:szCs w:val="18"/>
        </w:rPr>
        <w:t xml:space="preserve">demanding </w:t>
      </w:r>
      <w:r w:rsidR="00190C82">
        <w:rPr>
          <w:rFonts w:ascii="Helvetica" w:hAnsi="Helvetica"/>
          <w:sz w:val="18"/>
          <w:szCs w:val="18"/>
        </w:rPr>
        <w:t>environments.</w:t>
      </w:r>
      <w:r>
        <w:rPr>
          <w:rFonts w:ascii="Helvetica" w:hAnsi="Helvetica"/>
          <w:sz w:val="18"/>
          <w:szCs w:val="18"/>
        </w:rPr>
        <w:t xml:space="preserve"> Originally</w:t>
      </w:r>
      <w:r w:rsidR="00493680" w:rsidRPr="0049368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d</w:t>
      </w:r>
      <w:r w:rsidR="00493680" w:rsidRPr="00493680">
        <w:rPr>
          <w:rFonts w:ascii="Helvetica" w:hAnsi="Helvetica"/>
          <w:sz w:val="18"/>
          <w:szCs w:val="18"/>
        </w:rPr>
        <w:t xml:space="preserve">eveloped for river rafters venturing on multiple day trips, the company has developed and </w:t>
      </w:r>
      <w:r w:rsidR="00190C82">
        <w:rPr>
          <w:rFonts w:ascii="Helvetica" w:hAnsi="Helvetica"/>
          <w:sz w:val="18"/>
          <w:szCs w:val="18"/>
        </w:rPr>
        <w:t xml:space="preserve">refined their cooler designs with </w:t>
      </w:r>
      <w:r w:rsidR="00493680" w:rsidRPr="00493680">
        <w:rPr>
          <w:rFonts w:ascii="Helvetica" w:hAnsi="Helvetica"/>
          <w:sz w:val="18"/>
          <w:szCs w:val="18"/>
        </w:rPr>
        <w:t>enhanced seals, latches and other innovations while maintaining heavy-duty durability and insulating capabilities.</w:t>
      </w:r>
      <w:r>
        <w:rPr>
          <w:rFonts w:ascii="Helvetica" w:hAnsi="Helvetica"/>
          <w:sz w:val="18"/>
          <w:szCs w:val="18"/>
        </w:rPr>
        <w:t xml:space="preserve"> Each product is engineered with meticulous attention to detail, ensuring the highest quality and functionality.</w:t>
      </w:r>
      <w:r w:rsidR="00493680" w:rsidRPr="00493680">
        <w:rPr>
          <w:rFonts w:ascii="Helvetica" w:hAnsi="Helvetica"/>
          <w:sz w:val="18"/>
          <w:szCs w:val="18"/>
        </w:rPr>
        <w:t xml:space="preserve"> Today, Canyon Coolers are regularly used by hunters, anglers, rafters, </w:t>
      </w:r>
      <w:r w:rsidR="0006520E">
        <w:rPr>
          <w:rFonts w:ascii="Helvetica" w:hAnsi="Helvetica"/>
          <w:sz w:val="18"/>
          <w:szCs w:val="18"/>
        </w:rPr>
        <w:t xml:space="preserve">whitewater SUP </w:t>
      </w:r>
      <w:r w:rsidR="006C4478">
        <w:rPr>
          <w:rFonts w:ascii="Helvetica" w:hAnsi="Helvetica"/>
          <w:sz w:val="18"/>
          <w:szCs w:val="18"/>
        </w:rPr>
        <w:t>users</w:t>
      </w:r>
      <w:r w:rsidR="0006520E">
        <w:rPr>
          <w:rFonts w:ascii="Helvetica" w:hAnsi="Helvetica"/>
          <w:sz w:val="18"/>
          <w:szCs w:val="18"/>
        </w:rPr>
        <w:t xml:space="preserve">, </w:t>
      </w:r>
      <w:r w:rsidR="00493680" w:rsidRPr="00493680">
        <w:rPr>
          <w:rFonts w:ascii="Helvetica" w:hAnsi="Helvetica"/>
          <w:sz w:val="18"/>
          <w:szCs w:val="18"/>
        </w:rPr>
        <w:t>outdoor enthusiasts — and essentially anyone whose adventures are fueled by seriously cold refreshments</w:t>
      </w:r>
      <w:r>
        <w:rPr>
          <w:rFonts w:ascii="Helvetica" w:hAnsi="Helvetica"/>
          <w:sz w:val="18"/>
          <w:szCs w:val="18"/>
        </w:rPr>
        <w:t xml:space="preserve">. </w:t>
      </w:r>
      <w:r w:rsidRPr="00326D61">
        <w:rPr>
          <w:rFonts w:ascii="Helvetica" w:hAnsi="Helvetica"/>
          <w:sz w:val="18"/>
          <w:szCs w:val="18"/>
        </w:rPr>
        <w:t>Canyon Coolers is committed to enhancing outdoor experiences and supporting the community with products proudly Made in the USA</w:t>
      </w:r>
      <w:r w:rsidR="00935294">
        <w:rPr>
          <w:rFonts w:ascii="Helvetica" w:hAnsi="Helvetica"/>
          <w:sz w:val="18"/>
          <w:szCs w:val="18"/>
        </w:rPr>
        <w:t xml:space="preserve">, </w:t>
      </w:r>
      <w:r w:rsidR="004D65A2">
        <w:rPr>
          <w:rFonts w:ascii="Helvetica" w:hAnsi="Helvetica"/>
          <w:sz w:val="18"/>
          <w:szCs w:val="18"/>
        </w:rPr>
        <w:t>its</w:t>
      </w:r>
      <w:r w:rsidR="00785AA0">
        <w:rPr>
          <w:rFonts w:ascii="Helvetica" w:hAnsi="Helvetica"/>
          <w:sz w:val="18"/>
          <w:szCs w:val="18"/>
        </w:rPr>
        <w:t xml:space="preserve"> VIP</w:t>
      </w:r>
      <w:r w:rsidR="00935294">
        <w:rPr>
          <w:rFonts w:ascii="Helvetica" w:hAnsi="Helvetica"/>
          <w:sz w:val="18"/>
          <w:szCs w:val="18"/>
        </w:rPr>
        <w:t xml:space="preserve"> lifetime, no-hassle </w:t>
      </w:r>
      <w:r w:rsidR="00785AA0">
        <w:rPr>
          <w:rFonts w:ascii="Helvetica" w:hAnsi="Helvetica"/>
          <w:sz w:val="18"/>
          <w:szCs w:val="18"/>
        </w:rPr>
        <w:t xml:space="preserve">free parts </w:t>
      </w:r>
      <w:r w:rsidR="00935294">
        <w:rPr>
          <w:rFonts w:ascii="Helvetica" w:hAnsi="Helvetica"/>
          <w:sz w:val="18"/>
          <w:szCs w:val="18"/>
        </w:rPr>
        <w:t>warranty and genuine customer service</w:t>
      </w:r>
      <w:r w:rsidRPr="00326D61">
        <w:rPr>
          <w:rFonts w:ascii="Helvetica" w:hAnsi="Helvetica"/>
          <w:sz w:val="18"/>
          <w:szCs w:val="18"/>
        </w:rPr>
        <w:t xml:space="preserve">. Learn more at </w:t>
      </w:r>
      <w:hyperlink r:id="rId11" w:history="1">
        <w:r w:rsidR="00C63854" w:rsidRPr="002305AC">
          <w:rPr>
            <w:rStyle w:val="Hyperlink"/>
            <w:rFonts w:ascii="Helvetica" w:hAnsi="Helvetica"/>
            <w:sz w:val="18"/>
            <w:szCs w:val="18"/>
          </w:rPr>
          <w:t>www.canyoncoolers.com</w:t>
        </w:r>
      </w:hyperlink>
      <w:r w:rsidRPr="00326D61">
        <w:rPr>
          <w:rFonts w:ascii="Helvetica" w:hAnsi="Helvetica"/>
          <w:sz w:val="18"/>
          <w:szCs w:val="18"/>
        </w:rPr>
        <w:t>.</w:t>
      </w:r>
    </w:p>
    <w:sectPr w:rsidR="0054248E" w:rsidSect="002914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806" w:bottom="1440" w:left="8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D0E6" w14:textId="77777777" w:rsidR="00F46BD9" w:rsidRDefault="00F46B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852271" w14:textId="77777777" w:rsidR="00F46BD9" w:rsidRDefault="00F46B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8448" w14:textId="77777777" w:rsidR="00D57B3C" w:rsidRDefault="00D57B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0FA9" w14:textId="77777777" w:rsidR="00F164AF" w:rsidRDefault="00F164AF" w:rsidP="00F164AF">
    <w:pPr>
      <w:spacing w:after="0" w:line="240" w:lineRule="auto"/>
      <w:ind w:left="0" w:hanging="2"/>
      <w:rPr>
        <w:rStyle w:val="Strong"/>
        <w:rFonts w:ascii="Helvetica" w:hAnsi="Helvetica"/>
        <w:i/>
        <w:sz w:val="19"/>
        <w:szCs w:val="19"/>
      </w:rPr>
    </w:pPr>
  </w:p>
  <w:p w14:paraId="784DAB18" w14:textId="77777777" w:rsidR="00F164AF" w:rsidRPr="006E291E" w:rsidRDefault="00F164AF" w:rsidP="00F164AF">
    <w:pPr>
      <w:spacing w:after="0" w:line="240" w:lineRule="auto"/>
      <w:ind w:left="0" w:right="90" w:hanging="2"/>
      <w:rPr>
        <w:rFonts w:ascii="Helvetica" w:hAnsi="Helvetica"/>
        <w:b/>
        <w:bCs/>
        <w:i/>
        <w:sz w:val="16"/>
        <w:szCs w:val="16"/>
      </w:rPr>
    </w:pPr>
    <w:r w:rsidRPr="005D747E">
      <w:rPr>
        <w:rStyle w:val="Strong"/>
        <w:rFonts w:ascii="Helvetica" w:hAnsi="Helvetica"/>
        <w:i/>
        <w:sz w:val="16"/>
        <w:szCs w:val="16"/>
      </w:rPr>
      <w:t xml:space="preserve">Editor’s Note: For downloadable hi-res images and press releases, visit our online </w:t>
    </w:r>
    <w:hyperlink r:id="rId1" w:history="1">
      <w:r w:rsidRPr="004016D9">
        <w:rPr>
          <w:rStyle w:val="Hyperlink"/>
          <w:rFonts w:ascii="Helvetica" w:hAnsi="Helvetica"/>
          <w:i/>
          <w:sz w:val="16"/>
          <w:szCs w:val="16"/>
        </w:rPr>
        <w:t>Press Room</w:t>
      </w:r>
    </w:hyperlink>
    <w:r>
      <w:rPr>
        <w:rStyle w:val="Strong"/>
        <w:rFonts w:ascii="Helvetica" w:hAnsi="Helvetica"/>
        <w:i/>
        <w:sz w:val="16"/>
        <w:szCs w:val="16"/>
      </w:rPr>
      <w:t>.</w:t>
    </w:r>
  </w:p>
  <w:p w14:paraId="20168434" w14:textId="77777777" w:rsidR="002914BA" w:rsidRDefault="002914B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AEBB" w14:textId="77777777" w:rsidR="00D57B3C" w:rsidRDefault="00D57B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63C0" w14:textId="77777777" w:rsidR="00F46BD9" w:rsidRDefault="00F46B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EB5414" w14:textId="77777777" w:rsidR="00F46BD9" w:rsidRDefault="00F46B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08B3" w14:textId="77777777" w:rsidR="00D57B3C" w:rsidRDefault="00D57B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65D" w14:textId="362A7307" w:rsidR="00D57B3C" w:rsidRDefault="00D57B3C" w:rsidP="00542699">
    <w:pPr>
      <w:tabs>
        <w:tab w:val="left" w:pos="3240"/>
      </w:tabs>
      <w:ind w:left="0" w:hanging="2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5EA2FE" wp14:editId="232068E1">
              <wp:simplePos x="0" y="0"/>
              <wp:positionH relativeFrom="column">
                <wp:posOffset>-137160</wp:posOffset>
              </wp:positionH>
              <wp:positionV relativeFrom="paragraph">
                <wp:posOffset>113030</wp:posOffset>
              </wp:positionV>
              <wp:extent cx="3566160" cy="3429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339D" w14:textId="77777777" w:rsidR="00D57B3C" w:rsidRDefault="00D57B3C">
                          <w:pPr>
                            <w:ind w:left="2" w:hanging="4"/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0080"/>
                              <w:sz w:val="40"/>
                            </w:rPr>
                            <w:t>NEWS</w:t>
                          </w:r>
                          <w:r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  <w:t xml:space="preserve"> OF OUR CLIENTS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A2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8pt;margin-top:8.9pt;width:280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M8wEAAMo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" stroked="f">
              <v:textbox>
                <w:txbxContent>
                  <w:p w14:paraId="29B2339D" w14:textId="77777777" w:rsidR="00D57B3C" w:rsidRDefault="00D57B3C">
                    <w:pPr>
                      <w:ind w:left="2" w:hanging="4"/>
                      <w:rPr>
                        <w:rFonts w:ascii="Helvetica" w:hAnsi="Helvetica"/>
                        <w:color w:val="000080"/>
                        <w:sz w:val="40"/>
                      </w:rPr>
                    </w:pPr>
                    <w:r>
                      <w:rPr>
                        <w:rFonts w:ascii="Helvetica" w:hAnsi="Helvetica"/>
                        <w:b/>
                        <w:color w:val="000080"/>
                        <w:sz w:val="40"/>
                      </w:rPr>
                      <w:t>NEWS</w:t>
                    </w:r>
                    <w:r>
                      <w:rPr>
                        <w:rFonts w:ascii="Helvetica" w:hAnsi="Helvetica"/>
                        <w:color w:val="000080"/>
                        <w:sz w:val="40"/>
                      </w:rPr>
                      <w:t xml:space="preserve"> OF OUR CLIENTS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45D082" wp14:editId="4969C3B9">
              <wp:simplePos x="0" y="0"/>
              <wp:positionH relativeFrom="column">
                <wp:posOffset>2987040</wp:posOffset>
              </wp:positionH>
              <wp:positionV relativeFrom="paragraph">
                <wp:posOffset>-148590</wp:posOffset>
              </wp:positionV>
              <wp:extent cx="1371600" cy="343535"/>
              <wp:effectExtent l="0" t="0" r="0" b="0"/>
              <wp:wrapNone/>
              <wp:docPr id="1032" name="Rectangle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9165F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5D082" id="Rectangle 1032" o:spid="_x0000_s1027" style="position:absolute;margin-left:235.2pt;margin-top:-11.7pt;width:108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9165F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2E7ABD">
      <w:rPr>
        <w:noProof/>
      </w:rPr>
      <w:drawing>
        <wp:anchor distT="0" distB="0" distL="114300" distR="114300" simplePos="0" relativeHeight="251658751" behindDoc="0" locked="0" layoutInCell="1" allowOverlap="1" wp14:anchorId="4669B52F" wp14:editId="158B93D6">
          <wp:simplePos x="0" y="0"/>
          <wp:positionH relativeFrom="column">
            <wp:posOffset>4366260</wp:posOffset>
          </wp:positionH>
          <wp:positionV relativeFrom="paragraph">
            <wp:posOffset>-579120</wp:posOffset>
          </wp:positionV>
          <wp:extent cx="2171700" cy="14478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0D33A64" wp14:editId="44CBBCFB">
              <wp:simplePos x="0" y="0"/>
              <wp:positionH relativeFrom="column">
                <wp:posOffset>-680720</wp:posOffset>
              </wp:positionH>
              <wp:positionV relativeFrom="paragraph">
                <wp:posOffset>-324485</wp:posOffset>
              </wp:positionV>
              <wp:extent cx="1948180" cy="46228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818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E858EC" w14:textId="593DF28F" w:rsidR="00D57B3C" w:rsidRDefault="00D57B3C" w:rsidP="00943D97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33A64" id="Rectangle 1027" o:spid="_x0000_s1028" style="position:absolute;margin-left:-53.6pt;margin-top:-25.55pt;width:153.4pt;height:3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E858EC" w14:textId="593DF28F" w:rsidR="00D57B3C" w:rsidRDefault="00D57B3C" w:rsidP="00943D97">
                    <w:pPr>
                      <w:spacing w:after="0" w:line="240" w:lineRule="auto"/>
                      <w:ind w:left="0" w:hanging="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814A14" wp14:editId="5098E2CB">
              <wp:simplePos x="0" y="0"/>
              <wp:positionH relativeFrom="column">
                <wp:posOffset>4000500</wp:posOffset>
              </wp:positionH>
              <wp:positionV relativeFrom="paragraph">
                <wp:posOffset>-228599</wp:posOffset>
              </wp:positionV>
              <wp:extent cx="2822575" cy="1605280"/>
              <wp:effectExtent l="0" t="0" r="0" b="0"/>
              <wp:wrapNone/>
              <wp:docPr id="1026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E1EDE" w14:textId="0104843C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  <w:p w14:paraId="39831712" w14:textId="77777777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18814A14" id="Text Box 1026" o:spid="_x0000_s1029" type="#_x0000_t202" style="position:absolute;margin-left:315pt;margin-top:-18pt;width:222.25pt;height:1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" strokecolor="white">
              <v:textbox>
                <w:txbxContent>
                  <w:p w14:paraId="77CE1EDE" w14:textId="0104843C" w:rsidR="00D57B3C" w:rsidRDefault="00D57B3C">
                    <w:pPr>
                      <w:spacing w:line="1" w:lineRule="atLeast"/>
                      <w:ind w:left="0" w:hanging="2"/>
                    </w:pPr>
                  </w:p>
                  <w:p w14:paraId="39831712" w14:textId="77777777" w:rsidR="00D57B3C" w:rsidRDefault="00D57B3C">
                    <w:pPr>
                      <w:spacing w:line="1" w:lineRule="atLeast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44AACA29" w14:textId="753B7001" w:rsidR="00D57B3C" w:rsidRPr="00C058EB" w:rsidRDefault="00D57B3C" w:rsidP="00943D97">
    <w:pPr>
      <w:ind w:left="0" w:hanging="2"/>
      <w:rPr>
        <w:rFonts w:ascii="Helvetica" w:hAnsi="Helvetica"/>
        <w:sz w:val="16"/>
        <w:szCs w:val="16"/>
      </w:rPr>
    </w:pPr>
  </w:p>
  <w:p w14:paraId="72E50746" w14:textId="0444CAE1" w:rsidR="00D57B3C" w:rsidRDefault="00D57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DE52A9" wp14:editId="2F127E3A">
              <wp:simplePos x="0" y="0"/>
              <wp:positionH relativeFrom="column">
                <wp:posOffset>1534564</wp:posOffset>
              </wp:positionH>
              <wp:positionV relativeFrom="paragraph">
                <wp:posOffset>147866</wp:posOffset>
              </wp:positionV>
              <wp:extent cx="0" cy="332105"/>
              <wp:effectExtent l="11430" t="13970" r="762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E0A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20.85pt;margin-top:11.65pt;width:0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A0AC164" wp14:editId="5F6F1873">
              <wp:simplePos x="0" y="0"/>
              <wp:positionH relativeFrom="column">
                <wp:posOffset>-84877</wp:posOffset>
              </wp:positionH>
              <wp:positionV relativeFrom="paragraph">
                <wp:posOffset>136847</wp:posOffset>
              </wp:positionV>
              <wp:extent cx="2940080" cy="380635"/>
              <wp:effectExtent l="0" t="0" r="12700" b="19685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080" cy="380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292672" w14:textId="783CCC21" w:rsidR="00D57B3C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530 Los Angeles Ave #115-233 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Tel 805 529 370</w:t>
                          </w: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295850D9" w14:textId="4BCC7A69" w:rsidR="00D57B3C" w:rsidRPr="00AE718F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                Moorpark, CA 93021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full-throttlecom.com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AC164" id="Rectangle 1030" o:spid="_x0000_s1030" style="position:absolute;margin-left:-6.7pt;margin-top:10.8pt;width:231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292672" w14:textId="783CCC21" w:rsidR="00D57B3C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530 Los Angeles Ave #115-233 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Tel 805 529 370</w:t>
                    </w: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</w:p>
                  <w:p w14:paraId="295850D9" w14:textId="4BCC7A69" w:rsidR="00D57B3C" w:rsidRPr="00AE718F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                 Moorpark, CA 93021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full-throttlecom.com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D3CBB" wp14:editId="528C4D29">
              <wp:simplePos x="0" y="0"/>
              <wp:positionH relativeFrom="column">
                <wp:posOffset>3505200</wp:posOffset>
              </wp:positionH>
              <wp:positionV relativeFrom="paragraph">
                <wp:posOffset>108585</wp:posOffset>
              </wp:positionV>
              <wp:extent cx="3771900" cy="45085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757A" w14:textId="77777777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Contact: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>Jonina Costello / jcostello@full-throttlecom.com</w:t>
                          </w:r>
                        </w:p>
                        <w:p w14:paraId="63DB9167" w14:textId="70A6861A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Jason Bear / jbear@full-throttlecom.com</w:t>
                          </w:r>
                        </w:p>
                        <w:p w14:paraId="7965FA9A" w14:textId="500B1804" w:rsidR="00D57B3C" w:rsidRPr="00C058EB" w:rsidRDefault="00D57B3C">
                          <w:pPr>
                            <w:tabs>
                              <w:tab w:val="left" w:pos="1080"/>
                              <w:tab w:val="left" w:pos="1152"/>
                              <w:tab w:val="left" w:pos="1224"/>
                            </w:tabs>
                            <w:spacing w:after="0" w:line="240" w:lineRule="auto"/>
                            <w:ind w:left="0"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Phone: (805) 529-3700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D3CBB" id="Text Box 15" o:spid="_x0000_s1031" type="#_x0000_t202" style="position:absolute;margin-left:276pt;margin-top:8.55pt;width:29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o5QEAAKgDAAAOAAAAZHJzL2Uyb0RvYy54bWysU8Fu2zAMvQ/YPwi6L7azZGmNOEXXosOA&#10;rhvQ9QNkWYqF2aJGKbGzrx8lp2m23YpdBJGUH997pNdXY9+xvUJvwFa8mOWcKSuhMXZb8afvd+8u&#10;OP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" filled="f" stroked="f">
              <v:textbox>
                <w:txbxContent>
                  <w:p w14:paraId="38C4757A" w14:textId="77777777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Contact: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>Jonina Costello / jcostello@full-throttlecom.com</w:t>
                    </w:r>
                  </w:p>
                  <w:p w14:paraId="63DB9167" w14:textId="70A6861A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                     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Jason Bear / jbear@full-throttlecom.com</w:t>
                    </w:r>
                  </w:p>
                  <w:p w14:paraId="7965FA9A" w14:textId="500B1804" w:rsidR="00D57B3C" w:rsidRPr="00C058EB" w:rsidRDefault="00D57B3C">
                    <w:pPr>
                      <w:tabs>
                        <w:tab w:val="left" w:pos="1080"/>
                        <w:tab w:val="left" w:pos="1152"/>
                        <w:tab w:val="left" w:pos="1224"/>
                      </w:tabs>
                      <w:spacing w:after="0" w:line="240" w:lineRule="auto"/>
                      <w:ind w:left="0"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Phone: (805) 529-3700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1A4599" wp14:editId="43AC57F3">
              <wp:simplePos x="0" y="0"/>
              <wp:positionH relativeFrom="margin">
                <wp:align>left</wp:align>
              </wp:positionH>
              <wp:positionV relativeFrom="paragraph">
                <wp:posOffset>137160</wp:posOffset>
              </wp:positionV>
              <wp:extent cx="6830568" cy="635"/>
              <wp:effectExtent l="0" t="0" r="27940" b="37465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568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BDA85" id="Straight Arrow Connector 19" o:spid="_x0000_s1026" type="#_x0000_t32" style="position:absolute;margin-left:0;margin-top:10.8pt;width:537.8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" strokecolor="gray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8CF7F6" wp14:editId="0D85BFEC">
              <wp:simplePos x="0" y="0"/>
              <wp:positionH relativeFrom="margin">
                <wp:align>left</wp:align>
              </wp:positionH>
              <wp:positionV relativeFrom="paragraph">
                <wp:posOffset>554355</wp:posOffset>
              </wp:positionV>
              <wp:extent cx="6830568" cy="12700"/>
              <wp:effectExtent l="0" t="0" r="27940" b="2540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568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B38493" id="Straight Arrow Connector 1033" o:spid="_x0000_s1026" type="#_x0000_t32" style="position:absolute;margin-left:0;margin-top:43.65pt;width:537.85pt;height:1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" filled="t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E13078" wp14:editId="210D68A7">
              <wp:simplePos x="0" y="0"/>
              <wp:positionH relativeFrom="column">
                <wp:posOffset>-457199</wp:posOffset>
              </wp:positionH>
              <wp:positionV relativeFrom="paragraph">
                <wp:posOffset>520700</wp:posOffset>
              </wp:positionV>
              <wp:extent cx="1724025" cy="238125"/>
              <wp:effectExtent l="0" t="0" r="0" b="0"/>
              <wp:wrapNone/>
              <wp:docPr id="103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764AE" w14:textId="5FF36F25" w:rsidR="00D57B3C" w:rsidRDefault="00D57B3C" w:rsidP="006B7534">
                          <w:pPr>
                            <w:spacing w:line="275" w:lineRule="auto"/>
                            <w:ind w:leftChars="0" w:left="0" w:firstLineChars="0" w:firstLine="0"/>
                          </w:pPr>
                        </w:p>
                        <w:p w14:paraId="394E1D89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13078" id="Rectangle 1031" o:spid="_x0000_s1032" style="position:absolute;margin-left:-36pt;margin-top:41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" filled="f" stroked="f">
              <v:textbox inset="2.53958mm,1.2694mm,2.53958mm,1.2694mm">
                <w:txbxContent>
                  <w:p w14:paraId="232764AE" w14:textId="5FF36F25" w:rsidR="00D57B3C" w:rsidRDefault="00D57B3C" w:rsidP="006B7534">
                    <w:pPr>
                      <w:spacing w:line="275" w:lineRule="auto"/>
                      <w:ind w:leftChars="0" w:left="0" w:firstLineChars="0" w:firstLine="0"/>
                    </w:pPr>
                  </w:p>
                  <w:p w14:paraId="394E1D89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7454" w14:textId="77777777" w:rsidR="00D57B3C" w:rsidRDefault="00D57B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4F58"/>
    <w:multiLevelType w:val="hybridMultilevel"/>
    <w:tmpl w:val="DF9AAF44"/>
    <w:lvl w:ilvl="0" w:tplc="AB1A8E2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45335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01332B"/>
    <w:rsid w:val="000179E4"/>
    <w:rsid w:val="00017E7E"/>
    <w:rsid w:val="000208AD"/>
    <w:rsid w:val="00022368"/>
    <w:rsid w:val="0003367F"/>
    <w:rsid w:val="00041612"/>
    <w:rsid w:val="000417D3"/>
    <w:rsid w:val="00057F89"/>
    <w:rsid w:val="0006520E"/>
    <w:rsid w:val="00065837"/>
    <w:rsid w:val="000729E7"/>
    <w:rsid w:val="000825DB"/>
    <w:rsid w:val="00082F96"/>
    <w:rsid w:val="00085D09"/>
    <w:rsid w:val="0009604E"/>
    <w:rsid w:val="000B360B"/>
    <w:rsid w:val="000B4C08"/>
    <w:rsid w:val="000D0FFC"/>
    <w:rsid w:val="000F5EB6"/>
    <w:rsid w:val="000F7508"/>
    <w:rsid w:val="001072BB"/>
    <w:rsid w:val="00115299"/>
    <w:rsid w:val="00126AFA"/>
    <w:rsid w:val="001367C9"/>
    <w:rsid w:val="00141352"/>
    <w:rsid w:val="001458EB"/>
    <w:rsid w:val="00175537"/>
    <w:rsid w:val="00177338"/>
    <w:rsid w:val="001800BE"/>
    <w:rsid w:val="00190C82"/>
    <w:rsid w:val="00191AD2"/>
    <w:rsid w:val="0019375B"/>
    <w:rsid w:val="00195B4D"/>
    <w:rsid w:val="001A568D"/>
    <w:rsid w:val="001C3A22"/>
    <w:rsid w:val="001D4C71"/>
    <w:rsid w:val="001E7B1C"/>
    <w:rsid w:val="001F1975"/>
    <w:rsid w:val="001F2106"/>
    <w:rsid w:val="001F4102"/>
    <w:rsid w:val="00203EA0"/>
    <w:rsid w:val="00204A3D"/>
    <w:rsid w:val="00227F3E"/>
    <w:rsid w:val="00233D20"/>
    <w:rsid w:val="00241C33"/>
    <w:rsid w:val="00241F20"/>
    <w:rsid w:val="002462EC"/>
    <w:rsid w:val="00254CE8"/>
    <w:rsid w:val="00271B43"/>
    <w:rsid w:val="002734E5"/>
    <w:rsid w:val="002751C8"/>
    <w:rsid w:val="0028382B"/>
    <w:rsid w:val="00284E6A"/>
    <w:rsid w:val="002914BA"/>
    <w:rsid w:val="002973EA"/>
    <w:rsid w:val="002D0E8A"/>
    <w:rsid w:val="002D3CDF"/>
    <w:rsid w:val="002D68F6"/>
    <w:rsid w:val="002D69E9"/>
    <w:rsid w:val="002D6D33"/>
    <w:rsid w:val="002F271E"/>
    <w:rsid w:val="002F32DB"/>
    <w:rsid w:val="002F7654"/>
    <w:rsid w:val="003021FD"/>
    <w:rsid w:val="00326D61"/>
    <w:rsid w:val="00330B5E"/>
    <w:rsid w:val="0034474E"/>
    <w:rsid w:val="00353B26"/>
    <w:rsid w:val="00355D50"/>
    <w:rsid w:val="0035719F"/>
    <w:rsid w:val="003573DE"/>
    <w:rsid w:val="00376118"/>
    <w:rsid w:val="00386C9D"/>
    <w:rsid w:val="00387EF0"/>
    <w:rsid w:val="00390EE6"/>
    <w:rsid w:val="003A178D"/>
    <w:rsid w:val="003A1838"/>
    <w:rsid w:val="003B52BB"/>
    <w:rsid w:val="003B5629"/>
    <w:rsid w:val="003D024C"/>
    <w:rsid w:val="003D4131"/>
    <w:rsid w:val="003F79C4"/>
    <w:rsid w:val="004003C7"/>
    <w:rsid w:val="00404D0D"/>
    <w:rsid w:val="00413DA1"/>
    <w:rsid w:val="00422C75"/>
    <w:rsid w:val="00430D1F"/>
    <w:rsid w:val="00445AEA"/>
    <w:rsid w:val="00446850"/>
    <w:rsid w:val="004504CC"/>
    <w:rsid w:val="004621AA"/>
    <w:rsid w:val="00470380"/>
    <w:rsid w:val="0048482C"/>
    <w:rsid w:val="00487C90"/>
    <w:rsid w:val="00493680"/>
    <w:rsid w:val="00494E79"/>
    <w:rsid w:val="004955C4"/>
    <w:rsid w:val="00495716"/>
    <w:rsid w:val="004C6E20"/>
    <w:rsid w:val="004D50A4"/>
    <w:rsid w:val="004D65A2"/>
    <w:rsid w:val="004D72C5"/>
    <w:rsid w:val="004D7AC2"/>
    <w:rsid w:val="004D7E10"/>
    <w:rsid w:val="00505AC4"/>
    <w:rsid w:val="0051143A"/>
    <w:rsid w:val="005205E6"/>
    <w:rsid w:val="00520B7B"/>
    <w:rsid w:val="00522C2E"/>
    <w:rsid w:val="00537229"/>
    <w:rsid w:val="0054248E"/>
    <w:rsid w:val="00542699"/>
    <w:rsid w:val="00547ACD"/>
    <w:rsid w:val="005551EC"/>
    <w:rsid w:val="0056202D"/>
    <w:rsid w:val="0057456C"/>
    <w:rsid w:val="0059362B"/>
    <w:rsid w:val="00597759"/>
    <w:rsid w:val="00597C18"/>
    <w:rsid w:val="005A1E07"/>
    <w:rsid w:val="005B2BBF"/>
    <w:rsid w:val="005C7DAB"/>
    <w:rsid w:val="005D0AFA"/>
    <w:rsid w:val="005D447D"/>
    <w:rsid w:val="005E026C"/>
    <w:rsid w:val="005E48DF"/>
    <w:rsid w:val="005F129D"/>
    <w:rsid w:val="00606DE0"/>
    <w:rsid w:val="00624552"/>
    <w:rsid w:val="00640E36"/>
    <w:rsid w:val="0064279A"/>
    <w:rsid w:val="00656F20"/>
    <w:rsid w:val="006606D5"/>
    <w:rsid w:val="00661048"/>
    <w:rsid w:val="00671172"/>
    <w:rsid w:val="006B2839"/>
    <w:rsid w:val="006B5630"/>
    <w:rsid w:val="006B7534"/>
    <w:rsid w:val="006C4478"/>
    <w:rsid w:val="006D2D5C"/>
    <w:rsid w:val="006D4943"/>
    <w:rsid w:val="006D64CC"/>
    <w:rsid w:val="006D6F7B"/>
    <w:rsid w:val="006D7AC5"/>
    <w:rsid w:val="006E015E"/>
    <w:rsid w:val="006E291E"/>
    <w:rsid w:val="006F31C2"/>
    <w:rsid w:val="007028A1"/>
    <w:rsid w:val="0070315A"/>
    <w:rsid w:val="00704D6C"/>
    <w:rsid w:val="0070781F"/>
    <w:rsid w:val="00712FE8"/>
    <w:rsid w:val="00761B11"/>
    <w:rsid w:val="00770168"/>
    <w:rsid w:val="00773C01"/>
    <w:rsid w:val="00777FBE"/>
    <w:rsid w:val="00785AA0"/>
    <w:rsid w:val="007A3737"/>
    <w:rsid w:val="007A4165"/>
    <w:rsid w:val="007A5252"/>
    <w:rsid w:val="007A66CC"/>
    <w:rsid w:val="007B50DA"/>
    <w:rsid w:val="007B75C3"/>
    <w:rsid w:val="007C71AC"/>
    <w:rsid w:val="007D5559"/>
    <w:rsid w:val="007D6B0F"/>
    <w:rsid w:val="007F650A"/>
    <w:rsid w:val="00830AE8"/>
    <w:rsid w:val="0083626F"/>
    <w:rsid w:val="00837D0E"/>
    <w:rsid w:val="0085534A"/>
    <w:rsid w:val="0086398C"/>
    <w:rsid w:val="008745B1"/>
    <w:rsid w:val="0088376F"/>
    <w:rsid w:val="00885600"/>
    <w:rsid w:val="00890A45"/>
    <w:rsid w:val="008A15BD"/>
    <w:rsid w:val="008C6016"/>
    <w:rsid w:val="008C60EC"/>
    <w:rsid w:val="008D17A8"/>
    <w:rsid w:val="008D7E93"/>
    <w:rsid w:val="008E11E7"/>
    <w:rsid w:val="008E48D6"/>
    <w:rsid w:val="0091316E"/>
    <w:rsid w:val="00913A43"/>
    <w:rsid w:val="009211B8"/>
    <w:rsid w:val="00935294"/>
    <w:rsid w:val="00937D4C"/>
    <w:rsid w:val="00943D97"/>
    <w:rsid w:val="00944085"/>
    <w:rsid w:val="0094635F"/>
    <w:rsid w:val="0094642E"/>
    <w:rsid w:val="00974422"/>
    <w:rsid w:val="00983248"/>
    <w:rsid w:val="0099716A"/>
    <w:rsid w:val="009A10D0"/>
    <w:rsid w:val="009A14E3"/>
    <w:rsid w:val="009A594D"/>
    <w:rsid w:val="009B1298"/>
    <w:rsid w:val="009B4B54"/>
    <w:rsid w:val="009B77E6"/>
    <w:rsid w:val="009C1D04"/>
    <w:rsid w:val="009C29C4"/>
    <w:rsid w:val="009C4AD0"/>
    <w:rsid w:val="009C597E"/>
    <w:rsid w:val="009D5A0F"/>
    <w:rsid w:val="009E3956"/>
    <w:rsid w:val="009F0421"/>
    <w:rsid w:val="009F0812"/>
    <w:rsid w:val="00A060BA"/>
    <w:rsid w:val="00A1217B"/>
    <w:rsid w:val="00A137C5"/>
    <w:rsid w:val="00A20331"/>
    <w:rsid w:val="00A20B7F"/>
    <w:rsid w:val="00A265A9"/>
    <w:rsid w:val="00A30CBE"/>
    <w:rsid w:val="00A36F25"/>
    <w:rsid w:val="00A4146F"/>
    <w:rsid w:val="00A45D7C"/>
    <w:rsid w:val="00A532EE"/>
    <w:rsid w:val="00A7780F"/>
    <w:rsid w:val="00A86C82"/>
    <w:rsid w:val="00A94EAA"/>
    <w:rsid w:val="00A94F9B"/>
    <w:rsid w:val="00A956FF"/>
    <w:rsid w:val="00A95FCF"/>
    <w:rsid w:val="00A96345"/>
    <w:rsid w:val="00A96F76"/>
    <w:rsid w:val="00AA4230"/>
    <w:rsid w:val="00AB2236"/>
    <w:rsid w:val="00AD1B4C"/>
    <w:rsid w:val="00AD6E37"/>
    <w:rsid w:val="00AE718F"/>
    <w:rsid w:val="00B306DA"/>
    <w:rsid w:val="00B32678"/>
    <w:rsid w:val="00B52565"/>
    <w:rsid w:val="00B52A6B"/>
    <w:rsid w:val="00B55FC7"/>
    <w:rsid w:val="00B5761B"/>
    <w:rsid w:val="00B70042"/>
    <w:rsid w:val="00B80465"/>
    <w:rsid w:val="00B87BC2"/>
    <w:rsid w:val="00BA7C5F"/>
    <w:rsid w:val="00BC5A2B"/>
    <w:rsid w:val="00BD2E75"/>
    <w:rsid w:val="00BE59FA"/>
    <w:rsid w:val="00C06500"/>
    <w:rsid w:val="00C131E3"/>
    <w:rsid w:val="00C13DC5"/>
    <w:rsid w:val="00C14C2E"/>
    <w:rsid w:val="00C349F6"/>
    <w:rsid w:val="00C41EFF"/>
    <w:rsid w:val="00C5178C"/>
    <w:rsid w:val="00C57D5E"/>
    <w:rsid w:val="00C606B3"/>
    <w:rsid w:val="00C60BC9"/>
    <w:rsid w:val="00C63854"/>
    <w:rsid w:val="00C66C73"/>
    <w:rsid w:val="00C6717B"/>
    <w:rsid w:val="00C74F5E"/>
    <w:rsid w:val="00C77F1D"/>
    <w:rsid w:val="00C815EF"/>
    <w:rsid w:val="00C85690"/>
    <w:rsid w:val="00C90CBD"/>
    <w:rsid w:val="00C912F4"/>
    <w:rsid w:val="00CB43A5"/>
    <w:rsid w:val="00CB5874"/>
    <w:rsid w:val="00CC0A58"/>
    <w:rsid w:val="00CC3FC6"/>
    <w:rsid w:val="00CD0509"/>
    <w:rsid w:val="00CD2092"/>
    <w:rsid w:val="00CE69FC"/>
    <w:rsid w:val="00CF547E"/>
    <w:rsid w:val="00D15B52"/>
    <w:rsid w:val="00D17281"/>
    <w:rsid w:val="00D26CC4"/>
    <w:rsid w:val="00D40C15"/>
    <w:rsid w:val="00D45783"/>
    <w:rsid w:val="00D55977"/>
    <w:rsid w:val="00D57B3C"/>
    <w:rsid w:val="00D654AC"/>
    <w:rsid w:val="00D93AA4"/>
    <w:rsid w:val="00D94E90"/>
    <w:rsid w:val="00DA57A3"/>
    <w:rsid w:val="00DA718F"/>
    <w:rsid w:val="00DB12D3"/>
    <w:rsid w:val="00DC10F3"/>
    <w:rsid w:val="00DC337E"/>
    <w:rsid w:val="00DD2783"/>
    <w:rsid w:val="00DD2B40"/>
    <w:rsid w:val="00DD4AFC"/>
    <w:rsid w:val="00DF2030"/>
    <w:rsid w:val="00E0117F"/>
    <w:rsid w:val="00E02E17"/>
    <w:rsid w:val="00E14666"/>
    <w:rsid w:val="00E232F8"/>
    <w:rsid w:val="00E25F7E"/>
    <w:rsid w:val="00E26DA1"/>
    <w:rsid w:val="00E34E6F"/>
    <w:rsid w:val="00E50059"/>
    <w:rsid w:val="00E51C12"/>
    <w:rsid w:val="00E52BA6"/>
    <w:rsid w:val="00E608E3"/>
    <w:rsid w:val="00E621D3"/>
    <w:rsid w:val="00E81B47"/>
    <w:rsid w:val="00EA4B62"/>
    <w:rsid w:val="00EA7E98"/>
    <w:rsid w:val="00EB3538"/>
    <w:rsid w:val="00EC2552"/>
    <w:rsid w:val="00EE1194"/>
    <w:rsid w:val="00EE6756"/>
    <w:rsid w:val="00EF28D7"/>
    <w:rsid w:val="00F0327F"/>
    <w:rsid w:val="00F06EB0"/>
    <w:rsid w:val="00F0715A"/>
    <w:rsid w:val="00F074EE"/>
    <w:rsid w:val="00F11AEB"/>
    <w:rsid w:val="00F129C6"/>
    <w:rsid w:val="00F164AF"/>
    <w:rsid w:val="00F46BD9"/>
    <w:rsid w:val="00F477EC"/>
    <w:rsid w:val="00F56AB4"/>
    <w:rsid w:val="00F67EE7"/>
    <w:rsid w:val="00F71D92"/>
    <w:rsid w:val="00F76CE0"/>
    <w:rsid w:val="00F80F2D"/>
    <w:rsid w:val="00F811FD"/>
    <w:rsid w:val="00F84082"/>
    <w:rsid w:val="00F86F57"/>
    <w:rsid w:val="00F905D0"/>
    <w:rsid w:val="00F906DF"/>
    <w:rsid w:val="00FD1F97"/>
    <w:rsid w:val="00FE5E7B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F4D20"/>
  <w15:docId w15:val="{F15EA56D-3F43-CF41-AAA1-8DA7EAE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0" w:line="240" w:lineRule="auto"/>
      <w:ind w:right="-36"/>
    </w:pPr>
    <w:rPr>
      <w:rFonts w:ascii="Palatino" w:eastAsia="Times" w:hAnsi="Palatino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">
    <w:name w:val="Text"/>
    <w:aliases w:val="t"/>
    <w:basedOn w:val="Normal"/>
    <w:rsid w:val="00943D9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" w:eastAsia="Times New Roman" w:hAnsi="Courier" w:cs="Times New Roman"/>
      <w:position w:val="0"/>
      <w:sz w:val="24"/>
      <w:szCs w:val="20"/>
    </w:rPr>
  </w:style>
  <w:style w:type="character" w:styleId="Strong">
    <w:name w:val="Strong"/>
    <w:qFormat/>
    <w:rsid w:val="00376118"/>
    <w:rPr>
      <w:b/>
      <w:bCs/>
    </w:rPr>
  </w:style>
  <w:style w:type="character" w:styleId="Hyperlink">
    <w:name w:val="Hyperlink"/>
    <w:rsid w:val="00376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yoncooler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anyoncoolers.com/collections/hard-coolers/products/outfitter-22?variant=4379739042628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anyoncoolers.com/collections/hard-coolers/products/outfitter-35?variant=4383126454289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ll-throttlecommunicatio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bCTNe9fgSPkdQ6fj30GlroMiA==">AMUW2mXde89NsPpyRugw50NJ4WQki3V0I2Hv9b8YFmMRhkY496ZDAayPONbdsZlCx0Rh/rK2WJ0zeUdrEoiLwgnAZg52SPmvdgXW/tumsBAuWz8WLqi586w=</go:docsCustomData>
</go:gDocsCustomXmlDataStorage>
</file>

<file path=customXml/itemProps1.xml><?xml version="1.0" encoding="utf-8"?>
<ds:datastoreItem xmlns:ds="http://schemas.openxmlformats.org/officeDocument/2006/customXml" ds:itemID="{14559CA4-C2C2-4042-91FA-8FCB31B2F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Full-Throttle Communications</dc:creator>
  <cp:lastModifiedBy>Kimberly Stanton</cp:lastModifiedBy>
  <cp:revision>2</cp:revision>
  <cp:lastPrinted>2019-09-20T17:19:00Z</cp:lastPrinted>
  <dcterms:created xsi:type="dcterms:W3CDTF">2024-11-25T17:40:00Z</dcterms:created>
  <dcterms:modified xsi:type="dcterms:W3CDTF">2024-11-25T17:40:00Z</dcterms:modified>
</cp:coreProperties>
</file>