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E5C6" w14:textId="77777777" w:rsidR="00056A09" w:rsidRDefault="005B478D" w:rsidP="00056A09">
      <w:pPr>
        <w:pStyle w:val="BodyText"/>
        <w:ind w:left="-547" w:right="360"/>
        <w:jc w:val="center"/>
        <w:rPr>
          <w:rFonts w:ascii="Helvetica" w:hAnsi="Helvetica"/>
        </w:rPr>
      </w:pPr>
      <w:r>
        <w:rPr>
          <w:rFonts w:ascii="Helvetica" w:hAnsi="Helvetica"/>
          <w:noProof/>
          <w:lang w:val="en-US" w:eastAsia="en-US"/>
        </w:rPr>
        <mc:AlternateContent>
          <mc:Choice Requires="wps">
            <w:drawing>
              <wp:anchor distT="0" distB="0" distL="114300" distR="114300" simplePos="0" relativeHeight="251657728" behindDoc="0" locked="0" layoutInCell="1" allowOverlap="1" wp14:anchorId="06A62281" wp14:editId="2E865CA5">
                <wp:simplePos x="0" y="0"/>
                <wp:positionH relativeFrom="column">
                  <wp:posOffset>2857500</wp:posOffset>
                </wp:positionH>
                <wp:positionV relativeFrom="paragraph">
                  <wp:posOffset>-106680</wp:posOffset>
                </wp:positionV>
                <wp:extent cx="3771900" cy="571500"/>
                <wp:effectExtent l="0" t="0" r="0" b="508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EDEA8D5"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3EFFDD2E"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8D4F377" w14:textId="77777777" w:rsidR="00236BFA" w:rsidRDefault="00236BF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62281" id="_x0000_t202" coordsize="21600,21600" o:spt="202" path="m,l,21600r21600,l21600,xe">
                <v:stroke joinstyle="miter"/>
                <v:path gradientshapeok="t" o:connecttype="rect"/>
              </v:shapetype>
              <v:shape id="Text Box 24" o:spid="_x0000_s1026" type="#_x0000_t202" style="position:absolute;left:0;text-align:left;margin-left:225pt;margin-top:-8.4pt;width:29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" filled="f" stroked="f">
                <v:textbox>
                  <w:txbxContent>
                    <w:p w14:paraId="7EDEA8D5"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3EFFDD2E"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8D4F377" w14:textId="77777777" w:rsidR="00236BFA" w:rsidRDefault="00236BF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3638A22A" w14:textId="77777777" w:rsidR="00056A09" w:rsidRDefault="00056A09" w:rsidP="00056A09">
      <w:pPr>
        <w:pStyle w:val="BodyText"/>
        <w:ind w:left="-547" w:right="360"/>
        <w:jc w:val="center"/>
        <w:rPr>
          <w:rFonts w:ascii="Helvetica" w:hAnsi="Helvetica"/>
        </w:rPr>
      </w:pPr>
    </w:p>
    <w:p w14:paraId="35B1F8CE" w14:textId="7CD4DC09" w:rsidR="00760B7A" w:rsidRDefault="00760B7A" w:rsidP="00056A09">
      <w:pPr>
        <w:pStyle w:val="BodyText"/>
        <w:ind w:left="-547" w:right="360"/>
        <w:jc w:val="center"/>
        <w:rPr>
          <w:rFonts w:ascii="Helvetica" w:hAnsi="Helvetica"/>
        </w:rPr>
      </w:pPr>
    </w:p>
    <w:p w14:paraId="562AD52F" w14:textId="449E5BD6" w:rsidR="00B10E9F" w:rsidRPr="00707339" w:rsidRDefault="00B10E9F" w:rsidP="00B10E9F">
      <w:pPr>
        <w:pBdr>
          <w:top w:val="nil"/>
          <w:left w:val="nil"/>
          <w:bottom w:val="nil"/>
          <w:right w:val="nil"/>
          <w:between w:val="nil"/>
        </w:pBdr>
        <w:tabs>
          <w:tab w:val="center" w:pos="4320"/>
          <w:tab w:val="right" w:pos="8640"/>
        </w:tabs>
        <w:spacing w:after="0" w:line="240" w:lineRule="auto"/>
        <w:ind w:left="-540"/>
        <w:jc w:val="center"/>
        <w:rPr>
          <w:rFonts w:ascii="Helvetica" w:eastAsia="Helvetica Neue" w:hAnsi="Helvetica" w:cs="Helvetica"/>
          <w:b/>
        </w:rPr>
      </w:pPr>
      <w:r w:rsidRPr="00707339">
        <w:rPr>
          <w:rFonts w:ascii="Helvetica" w:eastAsia="Helvetica Neue" w:hAnsi="Helvetica" w:cs="Helvetica"/>
          <w:b/>
        </w:rPr>
        <w:t>ONTARIO KNIFE COMPANY</w:t>
      </w:r>
      <w:r w:rsidR="00270264" w:rsidRPr="00707339">
        <w:rPr>
          <w:rFonts w:ascii="Helvetica" w:eastAsia="Helvetica Neue" w:hAnsi="Helvetica" w:cs="Helvetica"/>
          <w:b/>
          <w:vertAlign w:val="superscript"/>
        </w:rPr>
        <w:t>®</w:t>
      </w:r>
      <w:r w:rsidRPr="00707339">
        <w:rPr>
          <w:rFonts w:ascii="Helvetica" w:eastAsia="Helvetica Neue" w:hAnsi="Helvetica" w:cs="Helvetica"/>
          <w:b/>
        </w:rPr>
        <w:t xml:space="preserve"> RELEASES THE PERFECT DO-ALL PACK KNIFE </w:t>
      </w:r>
    </w:p>
    <w:p w14:paraId="44415101" w14:textId="77777777" w:rsidR="00B10E9F" w:rsidRPr="00707339" w:rsidRDefault="00B10E9F" w:rsidP="00B10E9F">
      <w:pPr>
        <w:pBdr>
          <w:top w:val="nil"/>
          <w:left w:val="nil"/>
          <w:bottom w:val="nil"/>
          <w:right w:val="nil"/>
          <w:between w:val="nil"/>
        </w:pBdr>
        <w:tabs>
          <w:tab w:val="center" w:pos="4320"/>
          <w:tab w:val="right" w:pos="8640"/>
        </w:tabs>
        <w:spacing w:after="0" w:line="240" w:lineRule="auto"/>
        <w:ind w:left="-540"/>
        <w:jc w:val="center"/>
        <w:rPr>
          <w:rFonts w:ascii="Helvetica" w:eastAsia="Helvetica Neue" w:hAnsi="Helvetica" w:cs="Helvetica"/>
          <w:b/>
        </w:rPr>
      </w:pPr>
    </w:p>
    <w:p w14:paraId="18CD608B" w14:textId="376928A9" w:rsidR="00B10E9F" w:rsidRPr="00707339" w:rsidRDefault="00B10E9F" w:rsidP="00B10E9F">
      <w:pPr>
        <w:pBdr>
          <w:top w:val="nil"/>
          <w:left w:val="nil"/>
          <w:bottom w:val="nil"/>
          <w:right w:val="nil"/>
          <w:between w:val="nil"/>
        </w:pBdr>
        <w:tabs>
          <w:tab w:val="center" w:pos="4320"/>
          <w:tab w:val="right" w:pos="8640"/>
        </w:tabs>
        <w:spacing w:after="0" w:line="240" w:lineRule="auto"/>
        <w:ind w:left="-540"/>
        <w:jc w:val="center"/>
        <w:rPr>
          <w:rFonts w:ascii="Helvetica" w:eastAsia="Helvetica Neue" w:hAnsi="Helvetica" w:cs="Helvetica"/>
          <w:b/>
          <w:color w:val="000000"/>
          <w:sz w:val="20"/>
          <w:szCs w:val="20"/>
        </w:rPr>
      </w:pPr>
      <w:r w:rsidRPr="00707339">
        <w:rPr>
          <w:rFonts w:ascii="Helvetica" w:eastAsia="Arial" w:hAnsi="Helvetica" w:cs="Helvetica"/>
          <w:b/>
          <w:color w:val="222222"/>
          <w:highlight w:val="white"/>
        </w:rPr>
        <w:t xml:space="preserve">New Fixed-Blade SPL Pack Knife Blends All </w:t>
      </w:r>
      <w:r w:rsidR="00A63199" w:rsidRPr="00707339">
        <w:rPr>
          <w:rFonts w:ascii="Helvetica" w:eastAsia="Arial" w:hAnsi="Helvetica" w:cs="Helvetica"/>
          <w:b/>
          <w:color w:val="222222"/>
          <w:highlight w:val="white"/>
        </w:rPr>
        <w:t>the</w:t>
      </w:r>
      <w:r w:rsidRPr="00707339">
        <w:rPr>
          <w:rFonts w:ascii="Helvetica" w:eastAsia="Arial" w:hAnsi="Helvetica" w:cs="Helvetica"/>
          <w:b/>
          <w:color w:val="222222"/>
          <w:highlight w:val="white"/>
        </w:rPr>
        <w:t xml:space="preserve"> Right Features </w:t>
      </w:r>
      <w:r w:rsidR="00270264" w:rsidRPr="00707339">
        <w:rPr>
          <w:rFonts w:ascii="Helvetica" w:eastAsia="Arial" w:hAnsi="Helvetica" w:cs="Helvetica"/>
          <w:b/>
          <w:color w:val="222222"/>
          <w:highlight w:val="white"/>
        </w:rPr>
        <w:t>into</w:t>
      </w:r>
      <w:r w:rsidRPr="00707339">
        <w:rPr>
          <w:rFonts w:ascii="Helvetica" w:eastAsia="Arial" w:hAnsi="Helvetica" w:cs="Helvetica"/>
          <w:b/>
          <w:color w:val="222222"/>
          <w:highlight w:val="white"/>
        </w:rPr>
        <w:t xml:space="preserve"> One Package</w:t>
      </w:r>
    </w:p>
    <w:p w14:paraId="19FD6B6C" w14:textId="77777777" w:rsidR="00B10E9F" w:rsidRPr="00707339" w:rsidRDefault="00B10E9F" w:rsidP="00B10E9F">
      <w:pPr>
        <w:pBdr>
          <w:top w:val="nil"/>
          <w:left w:val="nil"/>
          <w:bottom w:val="nil"/>
          <w:right w:val="nil"/>
          <w:between w:val="nil"/>
        </w:pBdr>
        <w:tabs>
          <w:tab w:val="center" w:pos="4320"/>
          <w:tab w:val="right" w:pos="8640"/>
        </w:tabs>
        <w:spacing w:after="0" w:line="240" w:lineRule="auto"/>
        <w:ind w:left="-540"/>
        <w:jc w:val="center"/>
        <w:rPr>
          <w:rFonts w:ascii="Helvetica" w:eastAsia="Helvetica Neue" w:hAnsi="Helvetica" w:cs="Helvetica"/>
          <w:b/>
          <w:color w:val="000000"/>
          <w:sz w:val="20"/>
          <w:szCs w:val="20"/>
        </w:rPr>
      </w:pPr>
    </w:p>
    <w:p w14:paraId="2A0EC72E" w14:textId="5040B710" w:rsidR="00B10E9F" w:rsidRPr="00707339" w:rsidRDefault="00B10E9F" w:rsidP="00B10E9F">
      <w:pPr>
        <w:pBdr>
          <w:top w:val="nil"/>
          <w:left w:val="nil"/>
          <w:bottom w:val="nil"/>
          <w:right w:val="nil"/>
          <w:between w:val="nil"/>
        </w:pBdr>
        <w:tabs>
          <w:tab w:val="center" w:pos="4320"/>
          <w:tab w:val="right" w:pos="8640"/>
        </w:tabs>
        <w:spacing w:after="0" w:line="240" w:lineRule="auto"/>
        <w:ind w:left="-540"/>
        <w:rPr>
          <w:rFonts w:ascii="Helvetica" w:eastAsia="Helvetica Neue" w:hAnsi="Helvetica" w:cs="Helvetica"/>
          <w:sz w:val="18"/>
          <w:szCs w:val="18"/>
        </w:rPr>
      </w:pPr>
      <w:r w:rsidRPr="00707339">
        <w:rPr>
          <w:rFonts w:ascii="Helvetica" w:eastAsia="Helvetica Neue" w:hAnsi="Helvetica" w:cs="Helvetica"/>
          <w:sz w:val="18"/>
          <w:szCs w:val="18"/>
        </w:rPr>
        <w:t>Ontario Knife Company</w:t>
      </w:r>
      <w:r w:rsidRPr="00707339">
        <w:rPr>
          <w:rFonts w:ascii="Helvetica" w:eastAsia="Helvetica Neue" w:hAnsi="Helvetica" w:cs="Helvetica"/>
          <w:sz w:val="18"/>
          <w:szCs w:val="18"/>
          <w:vertAlign w:val="superscript"/>
        </w:rPr>
        <w:t>®</w:t>
      </w:r>
      <w:r w:rsidRPr="00707339">
        <w:rPr>
          <w:rFonts w:ascii="Helvetica" w:eastAsia="Helvetica Neue" w:hAnsi="Helvetica" w:cs="Helvetica"/>
          <w:sz w:val="18"/>
          <w:szCs w:val="18"/>
        </w:rPr>
        <w:t xml:space="preserve"> (OKC</w:t>
      </w:r>
      <w:r w:rsidRPr="00707339">
        <w:rPr>
          <w:rFonts w:ascii="Helvetica" w:eastAsia="Helvetica Neue" w:hAnsi="Helvetica" w:cs="Helvetica"/>
          <w:sz w:val="18"/>
          <w:szCs w:val="18"/>
          <w:vertAlign w:val="superscript"/>
        </w:rPr>
        <w:t>®</w:t>
      </w:r>
      <w:r w:rsidRPr="00707339">
        <w:rPr>
          <w:rFonts w:ascii="Helvetica" w:eastAsia="Helvetica Neue" w:hAnsi="Helvetica" w:cs="Helvetica"/>
          <w:sz w:val="18"/>
          <w:szCs w:val="18"/>
        </w:rPr>
        <w:t xml:space="preserve">), the award-winning cutlery maker with more than 130 years of experience designing and creating blades for every need, is proud to release the new </w:t>
      </w:r>
      <w:hyperlink r:id="rId7" w:history="1">
        <w:r w:rsidRPr="00707339">
          <w:rPr>
            <w:rStyle w:val="Hyperlink"/>
            <w:rFonts w:ascii="Helvetica" w:eastAsia="Helvetica Neue" w:hAnsi="Helvetica" w:cs="Helvetica"/>
            <w:sz w:val="18"/>
            <w:szCs w:val="18"/>
          </w:rPr>
          <w:t>SPL Pack Knife</w:t>
        </w:r>
      </w:hyperlink>
      <w:r w:rsidRPr="00707339">
        <w:rPr>
          <w:rFonts w:ascii="Helvetica" w:eastAsia="Helvetica Neue" w:hAnsi="Helvetica" w:cs="Helvetica"/>
          <w:sz w:val="18"/>
          <w:szCs w:val="18"/>
        </w:rPr>
        <w:t xml:space="preserve">. If you’re looking for the perfect do-it-all knife for every outdoor adventure, this is the one you’ve been waiting for. </w:t>
      </w:r>
    </w:p>
    <w:p w14:paraId="13FC0B5A" w14:textId="77777777" w:rsidR="00B10E9F" w:rsidRPr="00707339" w:rsidRDefault="00B10E9F" w:rsidP="00B10E9F">
      <w:pPr>
        <w:pBdr>
          <w:top w:val="nil"/>
          <w:left w:val="nil"/>
          <w:bottom w:val="nil"/>
          <w:right w:val="nil"/>
          <w:between w:val="nil"/>
        </w:pBdr>
        <w:tabs>
          <w:tab w:val="center" w:pos="4320"/>
          <w:tab w:val="right" w:pos="8640"/>
        </w:tabs>
        <w:spacing w:after="0" w:line="240" w:lineRule="auto"/>
        <w:ind w:left="-540"/>
        <w:rPr>
          <w:rFonts w:ascii="Helvetica" w:eastAsia="Helvetica Neue" w:hAnsi="Helvetica" w:cs="Helvetica"/>
          <w:sz w:val="18"/>
          <w:szCs w:val="18"/>
        </w:rPr>
      </w:pPr>
    </w:p>
    <w:p w14:paraId="474C34CA" w14:textId="18A54EEA" w:rsidR="00B10E9F" w:rsidRPr="00707339" w:rsidRDefault="00B10E9F" w:rsidP="00B10E9F">
      <w:pPr>
        <w:pBdr>
          <w:top w:val="nil"/>
          <w:left w:val="nil"/>
          <w:bottom w:val="nil"/>
          <w:right w:val="nil"/>
          <w:between w:val="nil"/>
        </w:pBdr>
        <w:tabs>
          <w:tab w:val="center" w:pos="4320"/>
          <w:tab w:val="right" w:pos="8640"/>
        </w:tabs>
        <w:spacing w:after="0" w:line="240" w:lineRule="auto"/>
        <w:ind w:left="-540"/>
        <w:rPr>
          <w:rFonts w:ascii="Helvetica" w:eastAsia="Helvetica Neue" w:hAnsi="Helvetica" w:cs="Helvetica"/>
          <w:sz w:val="18"/>
          <w:szCs w:val="18"/>
        </w:rPr>
      </w:pPr>
      <w:r w:rsidRPr="00707339">
        <w:rPr>
          <w:rFonts w:ascii="Helvetica" w:eastAsia="Helvetica Neue" w:hAnsi="Helvetica" w:cs="Helvetica"/>
          <w:sz w:val="18"/>
          <w:szCs w:val="18"/>
        </w:rPr>
        <w:t xml:space="preserve">With the SPL (Sport Leisure) Pack knife, OKC set out to design a do-it-all tool for the adventurous type. Whether you’re a hunter, hiker, camper or survivalist, you will appreciate what this knife has to offer. The 3.9-inch Magnacut blade uses a classic drop-point design. It has a thin blade with a full, flat grind that makes it a great blade for slicing and other delicate work, but with enough strength to it for light chopping. Being made from Magnacut, it is corrosion free in even the harshest conditions. </w:t>
      </w:r>
    </w:p>
    <w:p w14:paraId="519212F5" w14:textId="147C5CC7" w:rsidR="00B10E9F" w:rsidRPr="00707339" w:rsidRDefault="00B10E9F" w:rsidP="00B10E9F">
      <w:pPr>
        <w:pBdr>
          <w:top w:val="nil"/>
          <w:left w:val="nil"/>
          <w:bottom w:val="nil"/>
          <w:right w:val="nil"/>
          <w:between w:val="nil"/>
        </w:pBdr>
        <w:tabs>
          <w:tab w:val="center" w:pos="4320"/>
          <w:tab w:val="right" w:pos="8640"/>
        </w:tabs>
        <w:spacing w:after="0" w:line="240" w:lineRule="auto"/>
        <w:ind w:left="-540"/>
        <w:rPr>
          <w:rFonts w:ascii="Helvetica" w:eastAsia="Helvetica Neue" w:hAnsi="Helvetica" w:cs="Helvetica"/>
          <w:sz w:val="18"/>
          <w:szCs w:val="18"/>
        </w:rPr>
      </w:pPr>
    </w:p>
    <w:p w14:paraId="6BEE1838" w14:textId="44E82A0F" w:rsidR="00B10E9F" w:rsidRPr="00707339" w:rsidRDefault="00B10E9F" w:rsidP="00B10E9F">
      <w:pPr>
        <w:pBdr>
          <w:top w:val="nil"/>
          <w:left w:val="nil"/>
          <w:bottom w:val="nil"/>
          <w:right w:val="nil"/>
          <w:between w:val="nil"/>
        </w:pBdr>
        <w:tabs>
          <w:tab w:val="center" w:pos="4320"/>
          <w:tab w:val="right" w:pos="8640"/>
        </w:tabs>
        <w:spacing w:after="0" w:line="240" w:lineRule="auto"/>
        <w:ind w:left="-540"/>
        <w:rPr>
          <w:rFonts w:ascii="Helvetica" w:eastAsia="Helvetica Neue" w:hAnsi="Helvetica" w:cs="Helvetica"/>
          <w:sz w:val="18"/>
          <w:szCs w:val="18"/>
        </w:rPr>
      </w:pPr>
      <w:r w:rsidRPr="00707339">
        <w:rPr>
          <w:rFonts w:ascii="Helvetica" w:eastAsia="Helvetica Neue" w:hAnsi="Helvetica" w:cs="Helvetica"/>
          <w:sz w:val="18"/>
          <w:szCs w:val="18"/>
        </w:rPr>
        <w:t xml:space="preserve">The SPL’s high-visibility orange handle is made from tough G10 that has a thin comfortable contour and full tang construction. Overall, the SPL has a length of 8-inches, making it a compact fixed-blade knife with a big-knife feel. The orange sheath is designed to snap-lock onto the depression in the hilt of the handle, so the knife stays put while you trek over rough terrain, giving you a little added peace of mind. The sheath has molded belt loops for multiple configuration choices when attaching it to a belt, pack or other space. This is an American-made knife that you’ll be proud to own. Find out more information on the </w:t>
      </w:r>
      <w:hyperlink r:id="rId8">
        <w:r w:rsidRPr="00707339">
          <w:rPr>
            <w:rFonts w:ascii="Helvetica" w:eastAsia="Helvetica Neue" w:hAnsi="Helvetica" w:cs="Helvetica"/>
            <w:color w:val="1155CC"/>
            <w:sz w:val="18"/>
            <w:szCs w:val="18"/>
            <w:u w:val="single"/>
          </w:rPr>
          <w:t>OKC website</w:t>
        </w:r>
      </w:hyperlink>
      <w:r w:rsidRPr="00707339">
        <w:rPr>
          <w:rFonts w:ascii="Helvetica" w:eastAsia="Helvetica Neue" w:hAnsi="Helvetica" w:cs="Helvetica"/>
          <w:sz w:val="18"/>
          <w:szCs w:val="18"/>
        </w:rPr>
        <w:t xml:space="preserve">. </w:t>
      </w:r>
    </w:p>
    <w:p w14:paraId="74055C11" w14:textId="77777777" w:rsidR="00F51148" w:rsidRPr="00707339" w:rsidRDefault="00F51148" w:rsidP="00AB32CF">
      <w:pPr>
        <w:shd w:val="clear" w:color="auto" w:fill="FFFFFF"/>
        <w:spacing w:after="0" w:line="240" w:lineRule="auto"/>
        <w:rPr>
          <w:rFonts w:ascii="Helvetica" w:eastAsia="Times New Roman" w:hAnsi="Helvetica" w:cs="Helvetica"/>
          <w:sz w:val="18"/>
          <w:szCs w:val="18"/>
        </w:rPr>
      </w:pPr>
    </w:p>
    <w:p w14:paraId="3B40458B" w14:textId="509EF2C9" w:rsidR="005B101B" w:rsidRPr="00707339" w:rsidRDefault="0079439C" w:rsidP="00396C04">
      <w:pPr>
        <w:widowControl w:val="0"/>
        <w:autoSpaceDE w:val="0"/>
        <w:autoSpaceDN w:val="0"/>
        <w:adjustRightInd w:val="0"/>
        <w:spacing w:line="240" w:lineRule="auto"/>
        <w:ind w:left="-547"/>
        <w:rPr>
          <w:rFonts w:ascii="Helvetica" w:hAnsi="Helvetica" w:cs="Helvetica"/>
          <w:sz w:val="18"/>
          <w:szCs w:val="18"/>
        </w:rPr>
      </w:pPr>
      <w:r w:rsidRPr="00707339">
        <w:rPr>
          <w:rFonts w:ascii="Helvetica" w:hAnsi="Helvetica" w:cs="Helvetica"/>
          <w:sz w:val="18"/>
          <w:szCs w:val="18"/>
        </w:rPr>
        <w:t>Founded in 1889, the Ontario Knife Company® is an award-winning knife, cutlery, and tool manufacturer operating out of Upstate New York for over 125 years. OKC® produces a wide range of tools, including cutlery and kitchenware, hunting and fishing knives, machetes, survival and rescue equipment, science and medical tools, and tactical knives. OKC has a long tradition of building knives and tools for the U.S. military, producing high quality equipment that has seen continuous service since WWII. In addition to being a major supplier to the U.S. Armed Forces, OKC leverages a network of distributors, dealers, and major commercial retailers to sell its products nationwide and internationally to over 35 countries. OKC’s custom manufacturing division Jericho® Tool, advances capabilities including a broad-spectrum of injection molding, tool and die, and machining operations to provide white label and OEM manufacturing services for consumer and industrial goods. Collectively OKC’s product lines and manufacturing services reach the housewares, sporting goods, tactical, security, law enforcement &amp; first responders, education, science &amp; medical, and industrial &amp; agricultural industries.</w:t>
      </w:r>
    </w:p>
    <w:p w14:paraId="46B30146" w14:textId="427C409D" w:rsidR="0079439C" w:rsidRPr="00707339" w:rsidRDefault="0079439C" w:rsidP="00AB32CF">
      <w:pPr>
        <w:widowControl w:val="0"/>
        <w:autoSpaceDE w:val="0"/>
        <w:autoSpaceDN w:val="0"/>
        <w:adjustRightInd w:val="0"/>
        <w:spacing w:line="240" w:lineRule="auto"/>
        <w:ind w:left="-547"/>
        <w:rPr>
          <w:rFonts w:ascii="Helvetica" w:hAnsi="Helvetica" w:cs="Helvetica"/>
          <w:sz w:val="18"/>
          <w:szCs w:val="18"/>
        </w:rPr>
      </w:pPr>
      <w:r w:rsidRPr="00707339">
        <w:rPr>
          <w:rFonts w:ascii="Helvetica" w:hAnsi="Helvetica" w:cs="Helvetica"/>
          <w:sz w:val="18"/>
          <w:szCs w:val="18"/>
        </w:rPr>
        <w:t xml:space="preserve">For more information about Ontario Knife Company and its industry-leading line of advanced knives, machetes, edged products and specialty tools, contact Ontario Knife Company at P.O. Box 145-26 Empire Street · Franklinville, NY 14737 · Telephone (716) 676-5527 · Or visit </w:t>
      </w:r>
      <w:hyperlink r:id="rId9" w:history="1">
        <w:r w:rsidRPr="00707339">
          <w:rPr>
            <w:rStyle w:val="Hyperlink"/>
            <w:rFonts w:ascii="Helvetica" w:hAnsi="Helvetica" w:cs="Helvetica"/>
            <w:b/>
            <w:sz w:val="18"/>
            <w:szCs w:val="18"/>
          </w:rPr>
          <w:t>www.ontarioknife.com</w:t>
        </w:r>
      </w:hyperlink>
      <w:r w:rsidRPr="00707339">
        <w:rPr>
          <w:rFonts w:ascii="Helvetica" w:hAnsi="Helvetica" w:cs="Helvetica"/>
          <w:b/>
          <w:sz w:val="18"/>
          <w:szCs w:val="18"/>
        </w:rPr>
        <w:t xml:space="preserve">. </w:t>
      </w:r>
      <w:r w:rsidRPr="00707339">
        <w:rPr>
          <w:rFonts w:ascii="Helvetica" w:hAnsi="Helvetica" w:cs="Helvetica"/>
          <w:sz w:val="18"/>
          <w:szCs w:val="18"/>
        </w:rPr>
        <w:t>The Ontario Knife Company is a subsidiary of publicly traded Servotronics, Inc. (NYSE MKT - SVT).</w:t>
      </w:r>
    </w:p>
    <w:p w14:paraId="3822AFED" w14:textId="77777777" w:rsidR="00AB32CF" w:rsidRPr="00707339" w:rsidRDefault="0079439C" w:rsidP="00AB32CF">
      <w:pPr>
        <w:widowControl w:val="0"/>
        <w:autoSpaceDE w:val="0"/>
        <w:autoSpaceDN w:val="0"/>
        <w:adjustRightInd w:val="0"/>
        <w:spacing w:line="240" w:lineRule="auto"/>
        <w:ind w:left="-547"/>
        <w:rPr>
          <w:rFonts w:ascii="Helvetica" w:hAnsi="Helvetica" w:cs="Helvetica"/>
          <w:sz w:val="18"/>
          <w:szCs w:val="18"/>
        </w:rPr>
      </w:pPr>
      <w:r w:rsidRPr="00707339">
        <w:rPr>
          <w:rFonts w:ascii="Helvetica" w:hAnsi="Helvetica" w:cs="Helvetica"/>
          <w:i/>
          <w:sz w:val="18"/>
          <w:szCs w:val="18"/>
        </w:rPr>
        <w:t>Connect with Ontario Knife Company on social media:</w:t>
      </w:r>
    </w:p>
    <w:p w14:paraId="375B21EB" w14:textId="69209C63" w:rsidR="0079439C" w:rsidRDefault="0079439C" w:rsidP="00AB32CF">
      <w:pPr>
        <w:widowControl w:val="0"/>
        <w:autoSpaceDE w:val="0"/>
        <w:autoSpaceDN w:val="0"/>
        <w:adjustRightInd w:val="0"/>
        <w:ind w:left="-547"/>
        <w:rPr>
          <w:rStyle w:val="Strong"/>
          <w:rFonts w:ascii="Helvetica" w:hAnsi="Helvetica" w:cs="Helvetica"/>
          <w:i/>
          <w:sz w:val="19"/>
          <w:szCs w:val="19"/>
        </w:rPr>
      </w:pPr>
      <w:r w:rsidRPr="00707339">
        <w:rPr>
          <w:rFonts w:ascii="Helvetica" w:hAnsi="Helvetica" w:cs="Helvetica"/>
          <w:b/>
          <w:i/>
          <w:noProof/>
          <w:sz w:val="19"/>
          <w:szCs w:val="19"/>
        </w:rPr>
        <w:drawing>
          <wp:inline distT="0" distB="0" distL="0" distR="0" wp14:anchorId="17DD4968" wp14:editId="1F55D5E7">
            <wp:extent cx="314960" cy="314960"/>
            <wp:effectExtent l="0" t="0" r="0" b="0"/>
            <wp:docPr id="12" name="Picture 12" descr="Description: Description: facebook[2]">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facebook[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707339">
        <w:rPr>
          <w:rStyle w:val="Strong"/>
          <w:rFonts w:ascii="Helvetica" w:hAnsi="Helvetica" w:cs="Helvetica"/>
          <w:i/>
          <w:sz w:val="19"/>
          <w:szCs w:val="19"/>
        </w:rPr>
        <w:t xml:space="preserve"> </w:t>
      </w:r>
      <w:r w:rsidRPr="00707339">
        <w:rPr>
          <w:rFonts w:ascii="Helvetica" w:hAnsi="Helvetica" w:cs="Helvetica"/>
          <w:b/>
          <w:i/>
          <w:noProof/>
          <w:sz w:val="19"/>
          <w:szCs w:val="19"/>
        </w:rPr>
        <w:drawing>
          <wp:inline distT="0" distB="0" distL="0" distR="0" wp14:anchorId="3AFBBE75" wp14:editId="66C6698A">
            <wp:extent cx="314960" cy="314960"/>
            <wp:effectExtent l="0" t="0" r="0" b="0"/>
            <wp:docPr id="13" name="Picture 13" descr="Description: Instagram_App_Large_May2016_200">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Instagram_App_Large_May2016_20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707339">
        <w:rPr>
          <w:rStyle w:val="Strong"/>
          <w:rFonts w:ascii="Helvetica" w:hAnsi="Helvetica" w:cs="Helvetica"/>
          <w:i/>
          <w:sz w:val="19"/>
          <w:szCs w:val="19"/>
        </w:rPr>
        <w:t xml:space="preserve"> </w:t>
      </w:r>
      <w:r w:rsidRPr="00707339">
        <w:rPr>
          <w:rFonts w:ascii="Helvetica" w:hAnsi="Helvetica" w:cs="Helvetica"/>
          <w:b/>
          <w:i/>
          <w:noProof/>
          <w:sz w:val="19"/>
          <w:szCs w:val="19"/>
        </w:rPr>
        <w:drawing>
          <wp:inline distT="0" distB="0" distL="0" distR="0" wp14:anchorId="64CBC792" wp14:editId="78B41037">
            <wp:extent cx="314960" cy="314960"/>
            <wp:effectExtent l="0" t="0" r="0" b="0"/>
            <wp:docPr id="14" name="Picture 14" descr="Description: youtube">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youtube"/>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707339">
        <w:rPr>
          <w:rStyle w:val="Strong"/>
          <w:rFonts w:ascii="Helvetica" w:hAnsi="Helvetica" w:cs="Helvetica"/>
          <w:i/>
          <w:sz w:val="19"/>
          <w:szCs w:val="19"/>
        </w:rPr>
        <w:t xml:space="preserve"> </w:t>
      </w:r>
      <w:r w:rsidRPr="00707339">
        <w:rPr>
          <w:rFonts w:ascii="Helvetica" w:hAnsi="Helvetica" w:cs="Helvetica"/>
          <w:noProof/>
          <w:sz w:val="19"/>
          <w:szCs w:val="19"/>
        </w:rPr>
        <w:drawing>
          <wp:inline distT="0" distB="0" distL="0" distR="0" wp14:anchorId="2EDF0891" wp14:editId="3D585C72">
            <wp:extent cx="314960" cy="314960"/>
            <wp:effectExtent l="0" t="0" r="0" b="0"/>
            <wp:docPr id="15" name="Picture 16" descr="Description: Macintosh HD:Users:bear002:Desktop:All Clients:Other:flat-social-media-icons:twitter.png">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Macintosh HD:Users:bear002:Desktop:All Clients:Other:flat-social-media-icons:twitter.png"/>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707339">
        <w:rPr>
          <w:rStyle w:val="Strong"/>
          <w:rFonts w:ascii="Helvetica" w:hAnsi="Helvetica" w:cs="Helvetica"/>
          <w:i/>
          <w:sz w:val="19"/>
          <w:szCs w:val="19"/>
        </w:rPr>
        <w:t xml:space="preserve"> </w:t>
      </w:r>
      <w:r w:rsidRPr="00707339">
        <w:rPr>
          <w:rFonts w:ascii="Helvetica" w:hAnsi="Helvetica" w:cs="Helvetica"/>
          <w:b/>
          <w:i/>
          <w:noProof/>
          <w:sz w:val="19"/>
          <w:szCs w:val="19"/>
        </w:rPr>
        <w:drawing>
          <wp:inline distT="0" distB="0" distL="0" distR="0" wp14:anchorId="01DF5CFB" wp14:editId="70FEBB4F">
            <wp:extent cx="314960" cy="314960"/>
            <wp:effectExtent l="0" t="0" r="0" b="0"/>
            <wp:docPr id="16" name="Picture 18" descr="Description: Macintosh HD:Users:bear002:Desktop:All Clients:Other:flat-social-media-icons:pinterest.png">
              <a:hlinkClick xmlns:a="http://schemas.openxmlformats.org/drawingml/2006/main" r:id="rId1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Description: Macintosh HD:Users:bear002:Desktop:All Clients:Other:flat-social-media-icons:pinterest.png"/>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p>
    <w:p w14:paraId="231C61F3" w14:textId="77777777" w:rsidR="00B76532" w:rsidRPr="00707339" w:rsidRDefault="00B76532" w:rsidP="00AB32CF">
      <w:pPr>
        <w:widowControl w:val="0"/>
        <w:autoSpaceDE w:val="0"/>
        <w:autoSpaceDN w:val="0"/>
        <w:adjustRightInd w:val="0"/>
        <w:ind w:left="-547"/>
        <w:rPr>
          <w:rStyle w:val="Strong"/>
          <w:rFonts w:ascii="Helvetica" w:hAnsi="Helvetica" w:cs="Helvetica"/>
          <w:b w:val="0"/>
          <w:bCs w:val="0"/>
          <w:sz w:val="18"/>
          <w:szCs w:val="18"/>
        </w:rPr>
      </w:pPr>
    </w:p>
    <w:sectPr w:rsidR="00B76532" w:rsidRPr="00707339" w:rsidSect="00EA0216">
      <w:headerReference w:type="default" r:id="rId20"/>
      <w:footerReference w:type="default" r:id="rId21"/>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DFE3B" w14:textId="77777777" w:rsidR="008D5EBB" w:rsidRDefault="008D5EBB">
      <w:pPr>
        <w:spacing w:after="0" w:line="240" w:lineRule="auto"/>
      </w:pPr>
      <w:r>
        <w:separator/>
      </w:r>
    </w:p>
  </w:endnote>
  <w:endnote w:type="continuationSeparator" w:id="0">
    <w:p w14:paraId="0C97E3B6" w14:textId="77777777" w:rsidR="008D5EBB" w:rsidRDefault="008D5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NeueLT Std Cn">
    <w:altName w:val="Times New Roman"/>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6D68" w14:textId="77777777" w:rsidR="00A63199" w:rsidRPr="001F69AC" w:rsidRDefault="00A63199" w:rsidP="00A63199">
    <w:pPr>
      <w:tabs>
        <w:tab w:val="left" w:pos="10080"/>
      </w:tabs>
      <w:ind w:left="-360" w:right="720" w:hanging="180"/>
      <w:contextualSpacing/>
      <w:rPr>
        <w:rFonts w:ascii="Helvetica" w:hAnsi="Helvetica"/>
        <w:b/>
        <w:bCs/>
        <w:i/>
        <w:sz w:val="19"/>
        <w:szCs w:val="19"/>
      </w:rPr>
    </w:pPr>
    <w:r w:rsidRPr="00C13F77">
      <w:rPr>
        <w:rStyle w:val="Strong"/>
        <w:rFonts w:ascii="Helvetica" w:hAnsi="Helvetica"/>
        <w:i/>
        <w:sz w:val="16"/>
        <w:szCs w:val="16"/>
      </w:rPr>
      <w:t xml:space="preserve">Editor’s Note: For hi-res images and releases, please visit our online Press Room at </w:t>
    </w:r>
    <w:hyperlink r:id="rId1" w:history="1">
      <w:r w:rsidRPr="00C13F77">
        <w:rPr>
          <w:rStyle w:val="Hyperlink"/>
          <w:rFonts w:ascii="Helvetica" w:hAnsi="Helvetica"/>
          <w:i/>
          <w:sz w:val="16"/>
          <w:szCs w:val="16"/>
        </w:rPr>
        <w:t>www.full-throttlecommunications.com</w:t>
      </w:r>
    </w:hyperlink>
  </w:p>
  <w:p w14:paraId="22D45425" w14:textId="1646C771" w:rsidR="00236BFA" w:rsidRPr="00C80390" w:rsidRDefault="00236BFA" w:rsidP="00A6043F">
    <w:pPr>
      <w:pStyle w:val="Footer"/>
      <w:jc w:val="center"/>
      <w:rPr>
        <w:rFonts w:ascii="Helvetica" w:hAnsi="Helvetic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0B78" w14:textId="77777777" w:rsidR="008D5EBB" w:rsidRDefault="008D5EBB">
      <w:pPr>
        <w:spacing w:after="0" w:line="240" w:lineRule="auto"/>
      </w:pPr>
      <w:r>
        <w:separator/>
      </w:r>
    </w:p>
  </w:footnote>
  <w:footnote w:type="continuationSeparator" w:id="0">
    <w:p w14:paraId="373BB527" w14:textId="77777777" w:rsidR="008D5EBB" w:rsidRDefault="008D5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E11C" w14:textId="77777777" w:rsidR="00236BFA" w:rsidRDefault="00236BFA">
    <w:r>
      <w:rPr>
        <w:noProof/>
      </w:rPr>
      <mc:AlternateContent>
        <mc:Choice Requires="wps">
          <w:drawing>
            <wp:anchor distT="0" distB="0" distL="114300" distR="114300" simplePos="0" relativeHeight="251661312" behindDoc="0" locked="0" layoutInCell="1" allowOverlap="1" wp14:anchorId="3DC07492" wp14:editId="1B44CD33">
              <wp:simplePos x="0" y="0"/>
              <wp:positionH relativeFrom="column">
                <wp:posOffset>-457200</wp:posOffset>
              </wp:positionH>
              <wp:positionV relativeFrom="paragraph">
                <wp:posOffset>228600</wp:posOffset>
              </wp:positionV>
              <wp:extent cx="3543300" cy="342900"/>
              <wp:effectExtent l="0" t="0" r="12700" b="1270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9552C2" w14:textId="77777777" w:rsidR="00236BFA" w:rsidRDefault="00236BF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07492" id="_x0000_t202" coordsize="21600,21600" o:spt="202" path="m,l,21600r21600,l21600,xe">
              <v:stroke joinstyle="miter"/>
              <v:path gradientshapeok="t" o:connecttype="rect"/>
            </v:shapetype>
            <v:shape id="Text Box 11" o:spid="_x0000_s1027" type="#_x0000_t202" style="position:absolute;margin-left:-36pt;margin-top:18pt;width:27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" stroked="f">
              <v:textbox>
                <w:txbxContent>
                  <w:p w14:paraId="019552C2" w14:textId="77777777" w:rsidR="00236BFA" w:rsidRDefault="00236BF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4431D620" w14:textId="77777777" w:rsidR="00236BFA" w:rsidRDefault="00236BFA">
    <w:r>
      <w:rPr>
        <w:noProof/>
      </w:rPr>
      <mc:AlternateContent>
        <mc:Choice Requires="wps">
          <w:drawing>
            <wp:anchor distT="0" distB="0" distL="114300" distR="114300" simplePos="0" relativeHeight="251656192" behindDoc="0" locked="0" layoutInCell="1" allowOverlap="1" wp14:anchorId="3980CDEF" wp14:editId="1D690A57">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5685D3C3" w14:textId="77777777" w:rsidR="00236BFA" w:rsidRDefault="00236BFA">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0CDEF"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" strokecolor="white">
              <v:textbox>
                <w:txbxContent>
                  <w:p w14:paraId="5685D3C3" w14:textId="77777777" w:rsidR="00236BFA" w:rsidRDefault="00236BFA">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1BE6E24" wp14:editId="6194404E">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B7CE3"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0F73D964" wp14:editId="6A6777C4">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0640F"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E6A7B03" wp14:editId="75FDEFA3">
              <wp:simplePos x="0" y="0"/>
              <wp:positionH relativeFrom="column">
                <wp:posOffset>4317365</wp:posOffset>
              </wp:positionH>
              <wp:positionV relativeFrom="paragraph">
                <wp:posOffset>-871220</wp:posOffset>
              </wp:positionV>
              <wp:extent cx="2514600" cy="1700530"/>
              <wp:effectExtent l="0" t="5080" r="1079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00530"/>
                      </a:xfrm>
                      <a:prstGeom prst="rect">
                        <a:avLst/>
                      </a:prstGeom>
                      <a:solidFill>
                        <a:srgbClr val="FFFFFF"/>
                      </a:solidFill>
                      <a:ln w="9525">
                        <a:solidFill>
                          <a:srgbClr val="FFFFFF"/>
                        </a:solidFill>
                        <a:miter lim="800000"/>
                        <a:headEnd/>
                        <a:tailEnd/>
                      </a:ln>
                    </wps:spPr>
                    <wps:txbx>
                      <w:txbxContent>
                        <w:p w14:paraId="60F23A03" w14:textId="77777777" w:rsidR="00236BFA" w:rsidRDefault="00236BFA">
                          <w:r>
                            <w:rPr>
                              <w:noProof/>
                            </w:rPr>
                            <w:drawing>
                              <wp:inline distT="0" distB="0" distL="0" distR="0" wp14:anchorId="0DEA24D5" wp14:editId="6A93C1B0">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6A7B03" id="Text Box 2" o:spid="_x0000_s1029" type="#_x0000_t202" style="position:absolute;margin-left:339.95pt;margin-top:-68.6pt;width:198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" strokecolor="white">
              <v:textbox style="mso-fit-shape-to-text:t">
                <w:txbxContent>
                  <w:p w14:paraId="60F23A03" w14:textId="77777777" w:rsidR="00236BFA" w:rsidRDefault="00236BFA">
                    <w:r>
                      <w:rPr>
                        <w:noProof/>
                      </w:rPr>
                      <w:drawing>
                        <wp:inline distT="0" distB="0" distL="0" distR="0" wp14:anchorId="0DEA24D5" wp14:editId="6A93C1B0">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6F05321" w14:textId="77777777" w:rsidR="00236BFA" w:rsidRDefault="00236BFA">
    <w:pPr>
      <w:pStyle w:val="Header"/>
    </w:pPr>
    <w:r>
      <w:rPr>
        <w:noProof/>
      </w:rPr>
      <mc:AlternateContent>
        <mc:Choice Requires="wps">
          <w:drawing>
            <wp:anchor distT="0" distB="0" distL="114300" distR="114300" simplePos="0" relativeHeight="251658240" behindDoc="0" locked="0" layoutInCell="1" allowOverlap="1" wp14:anchorId="29DF4058" wp14:editId="74B43AD2">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21DB7BCC"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7C291061"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4E66602F" w14:textId="77777777" w:rsidR="00236BFA" w:rsidRDefault="00236BFA">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F4058"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" strokecolor="white">
              <v:textbox>
                <w:txbxContent>
                  <w:p w14:paraId="21DB7BCC"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7C291061"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4E66602F" w14:textId="77777777" w:rsidR="00236BFA" w:rsidRDefault="00236BFA">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414175BD" wp14:editId="074E996C">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94C4DA1" w14:textId="77777777" w:rsidR="00236BFA" w:rsidRPr="001E7284" w:rsidRDefault="00236BFA">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6F4ADEF2" w14:textId="77777777" w:rsidR="00236BFA" w:rsidRPr="001E7284" w:rsidRDefault="00236BFA">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175BD"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" strokecolor="white">
              <v:textbox>
                <w:txbxContent>
                  <w:p w14:paraId="294C4DA1" w14:textId="77777777" w:rsidR="00236BFA" w:rsidRPr="001E7284" w:rsidRDefault="00236BFA">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6F4ADEF2" w14:textId="77777777" w:rsidR="00236BFA" w:rsidRPr="001E7284" w:rsidRDefault="00236BFA">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6D607BD4" wp14:editId="297B6BAE">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95FEB"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" strokecolor="gray"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F01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4A3DC5"/>
    <w:multiLevelType w:val="hybridMultilevel"/>
    <w:tmpl w:val="6B1456C4"/>
    <w:lvl w:ilvl="0" w:tplc="AEA2013A">
      <w:start w:val="8"/>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7856040">
    <w:abstractNumId w:val="2"/>
  </w:num>
  <w:num w:numId="2" w16cid:durableId="1849980992">
    <w:abstractNumId w:val="0"/>
  </w:num>
  <w:num w:numId="3" w16cid:durableId="238946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0A1"/>
    <w:rsid w:val="000102F8"/>
    <w:rsid w:val="00022F71"/>
    <w:rsid w:val="00041833"/>
    <w:rsid w:val="00056A09"/>
    <w:rsid w:val="00062193"/>
    <w:rsid w:val="00080697"/>
    <w:rsid w:val="00084998"/>
    <w:rsid w:val="00091B0C"/>
    <w:rsid w:val="00092285"/>
    <w:rsid w:val="000940C2"/>
    <w:rsid w:val="00094F3E"/>
    <w:rsid w:val="000963A7"/>
    <w:rsid w:val="00097588"/>
    <w:rsid w:val="000B336C"/>
    <w:rsid w:val="000B4A9B"/>
    <w:rsid w:val="000C072F"/>
    <w:rsid w:val="000D09DD"/>
    <w:rsid w:val="000D4796"/>
    <w:rsid w:val="000E0498"/>
    <w:rsid w:val="000E1ACF"/>
    <w:rsid w:val="000E40A8"/>
    <w:rsid w:val="000E5AB6"/>
    <w:rsid w:val="000F714D"/>
    <w:rsid w:val="00100B7C"/>
    <w:rsid w:val="001041F8"/>
    <w:rsid w:val="00107536"/>
    <w:rsid w:val="001075A7"/>
    <w:rsid w:val="001113B4"/>
    <w:rsid w:val="0011580C"/>
    <w:rsid w:val="00125F70"/>
    <w:rsid w:val="00133D3E"/>
    <w:rsid w:val="0014156B"/>
    <w:rsid w:val="0015761B"/>
    <w:rsid w:val="0016039C"/>
    <w:rsid w:val="00164771"/>
    <w:rsid w:val="0016682D"/>
    <w:rsid w:val="0017064F"/>
    <w:rsid w:val="00173E2E"/>
    <w:rsid w:val="00176D46"/>
    <w:rsid w:val="00184F2A"/>
    <w:rsid w:val="001864FB"/>
    <w:rsid w:val="00194E59"/>
    <w:rsid w:val="001A09C5"/>
    <w:rsid w:val="001A52C1"/>
    <w:rsid w:val="001A7889"/>
    <w:rsid w:val="001C7A87"/>
    <w:rsid w:val="001D2DB0"/>
    <w:rsid w:val="001D6FC8"/>
    <w:rsid w:val="001E7284"/>
    <w:rsid w:val="001F404E"/>
    <w:rsid w:val="001F4444"/>
    <w:rsid w:val="001F69AC"/>
    <w:rsid w:val="00216F10"/>
    <w:rsid w:val="002176B0"/>
    <w:rsid w:val="00221C73"/>
    <w:rsid w:val="00223153"/>
    <w:rsid w:val="00223580"/>
    <w:rsid w:val="00224E16"/>
    <w:rsid w:val="00232548"/>
    <w:rsid w:val="00236BFA"/>
    <w:rsid w:val="0023784A"/>
    <w:rsid w:val="002432F8"/>
    <w:rsid w:val="0025008E"/>
    <w:rsid w:val="00250A78"/>
    <w:rsid w:val="00252D21"/>
    <w:rsid w:val="00253FFB"/>
    <w:rsid w:val="00263703"/>
    <w:rsid w:val="00270264"/>
    <w:rsid w:val="0027478A"/>
    <w:rsid w:val="00282F54"/>
    <w:rsid w:val="0028309A"/>
    <w:rsid w:val="00292911"/>
    <w:rsid w:val="00294BE7"/>
    <w:rsid w:val="002A520A"/>
    <w:rsid w:val="002B64FD"/>
    <w:rsid w:val="002C3328"/>
    <w:rsid w:val="002C7772"/>
    <w:rsid w:val="002D33DA"/>
    <w:rsid w:val="002D54CD"/>
    <w:rsid w:val="002E135C"/>
    <w:rsid w:val="002E309B"/>
    <w:rsid w:val="002E7150"/>
    <w:rsid w:val="002F2CD1"/>
    <w:rsid w:val="00310389"/>
    <w:rsid w:val="003103CF"/>
    <w:rsid w:val="0031653D"/>
    <w:rsid w:val="003248BC"/>
    <w:rsid w:val="00334242"/>
    <w:rsid w:val="00340DA5"/>
    <w:rsid w:val="00350296"/>
    <w:rsid w:val="00353E89"/>
    <w:rsid w:val="003574B9"/>
    <w:rsid w:val="003762C9"/>
    <w:rsid w:val="00396C04"/>
    <w:rsid w:val="00396F25"/>
    <w:rsid w:val="003A16F7"/>
    <w:rsid w:val="003A1E35"/>
    <w:rsid w:val="003A4517"/>
    <w:rsid w:val="003B36C8"/>
    <w:rsid w:val="003B4FEE"/>
    <w:rsid w:val="003C1402"/>
    <w:rsid w:val="003C4430"/>
    <w:rsid w:val="003C4A9B"/>
    <w:rsid w:val="003C69A6"/>
    <w:rsid w:val="003D72C4"/>
    <w:rsid w:val="003F3B4F"/>
    <w:rsid w:val="00406367"/>
    <w:rsid w:val="0041385F"/>
    <w:rsid w:val="004145C2"/>
    <w:rsid w:val="0041713D"/>
    <w:rsid w:val="00422FCF"/>
    <w:rsid w:val="00426E7E"/>
    <w:rsid w:val="00427E48"/>
    <w:rsid w:val="00433AAD"/>
    <w:rsid w:val="00433E33"/>
    <w:rsid w:val="00441499"/>
    <w:rsid w:val="004430A1"/>
    <w:rsid w:val="00450F90"/>
    <w:rsid w:val="0045625C"/>
    <w:rsid w:val="0047511A"/>
    <w:rsid w:val="004838BF"/>
    <w:rsid w:val="00486CC6"/>
    <w:rsid w:val="00492012"/>
    <w:rsid w:val="00492552"/>
    <w:rsid w:val="00493D82"/>
    <w:rsid w:val="00494C0E"/>
    <w:rsid w:val="004A0DC2"/>
    <w:rsid w:val="004A2EC4"/>
    <w:rsid w:val="004A6DE4"/>
    <w:rsid w:val="004C47B2"/>
    <w:rsid w:val="004C5A33"/>
    <w:rsid w:val="004C6974"/>
    <w:rsid w:val="004D720E"/>
    <w:rsid w:val="004E63DD"/>
    <w:rsid w:val="004F15E4"/>
    <w:rsid w:val="004F55B2"/>
    <w:rsid w:val="00501104"/>
    <w:rsid w:val="00531802"/>
    <w:rsid w:val="005321E0"/>
    <w:rsid w:val="00540AC1"/>
    <w:rsid w:val="00541039"/>
    <w:rsid w:val="0055179A"/>
    <w:rsid w:val="00553A0A"/>
    <w:rsid w:val="00566341"/>
    <w:rsid w:val="005673A1"/>
    <w:rsid w:val="00570833"/>
    <w:rsid w:val="005741C0"/>
    <w:rsid w:val="005842F0"/>
    <w:rsid w:val="0058674D"/>
    <w:rsid w:val="0058695E"/>
    <w:rsid w:val="00592FC5"/>
    <w:rsid w:val="00596D3E"/>
    <w:rsid w:val="005A3981"/>
    <w:rsid w:val="005A52F2"/>
    <w:rsid w:val="005B0AEA"/>
    <w:rsid w:val="005B101B"/>
    <w:rsid w:val="005B3525"/>
    <w:rsid w:val="005B3FE6"/>
    <w:rsid w:val="005B44A7"/>
    <w:rsid w:val="005B478D"/>
    <w:rsid w:val="005C1706"/>
    <w:rsid w:val="005C1E1B"/>
    <w:rsid w:val="005C7A03"/>
    <w:rsid w:val="005D2A72"/>
    <w:rsid w:val="005E50C4"/>
    <w:rsid w:val="005F3EC7"/>
    <w:rsid w:val="00616F99"/>
    <w:rsid w:val="00626B50"/>
    <w:rsid w:val="0063094E"/>
    <w:rsid w:val="0066223E"/>
    <w:rsid w:val="00667387"/>
    <w:rsid w:val="00670DEB"/>
    <w:rsid w:val="0067179D"/>
    <w:rsid w:val="006774AF"/>
    <w:rsid w:val="006A4BC1"/>
    <w:rsid w:val="006B0354"/>
    <w:rsid w:val="006B464F"/>
    <w:rsid w:val="006C663A"/>
    <w:rsid w:val="006D0030"/>
    <w:rsid w:val="00707339"/>
    <w:rsid w:val="00713FB3"/>
    <w:rsid w:val="0071429A"/>
    <w:rsid w:val="0073343A"/>
    <w:rsid w:val="007425A7"/>
    <w:rsid w:val="00760B7A"/>
    <w:rsid w:val="00770DC5"/>
    <w:rsid w:val="007714ED"/>
    <w:rsid w:val="00772C8D"/>
    <w:rsid w:val="00774C06"/>
    <w:rsid w:val="00775E6A"/>
    <w:rsid w:val="0079439C"/>
    <w:rsid w:val="00794483"/>
    <w:rsid w:val="00794E8C"/>
    <w:rsid w:val="007A3232"/>
    <w:rsid w:val="007A3A6C"/>
    <w:rsid w:val="007A5881"/>
    <w:rsid w:val="007B0000"/>
    <w:rsid w:val="007B79DD"/>
    <w:rsid w:val="007C2EDD"/>
    <w:rsid w:val="007D42EB"/>
    <w:rsid w:val="007D7455"/>
    <w:rsid w:val="007E2959"/>
    <w:rsid w:val="007E5CB3"/>
    <w:rsid w:val="007F6B04"/>
    <w:rsid w:val="0081173B"/>
    <w:rsid w:val="00824989"/>
    <w:rsid w:val="00824A43"/>
    <w:rsid w:val="00835A66"/>
    <w:rsid w:val="00837FA0"/>
    <w:rsid w:val="008543A7"/>
    <w:rsid w:val="00856049"/>
    <w:rsid w:val="00871EF3"/>
    <w:rsid w:val="00884895"/>
    <w:rsid w:val="00896AD9"/>
    <w:rsid w:val="008A6C29"/>
    <w:rsid w:val="008B42D0"/>
    <w:rsid w:val="008B5ECA"/>
    <w:rsid w:val="008C0E2C"/>
    <w:rsid w:val="008C671B"/>
    <w:rsid w:val="008C6B07"/>
    <w:rsid w:val="008D3069"/>
    <w:rsid w:val="008D5259"/>
    <w:rsid w:val="008D5EBB"/>
    <w:rsid w:val="008E3AEE"/>
    <w:rsid w:val="008E6BBB"/>
    <w:rsid w:val="008E714F"/>
    <w:rsid w:val="008E783D"/>
    <w:rsid w:val="008F0085"/>
    <w:rsid w:val="0090556D"/>
    <w:rsid w:val="00910E33"/>
    <w:rsid w:val="00914E44"/>
    <w:rsid w:val="0092173C"/>
    <w:rsid w:val="00931958"/>
    <w:rsid w:val="00936A1B"/>
    <w:rsid w:val="009423AD"/>
    <w:rsid w:val="009548ED"/>
    <w:rsid w:val="0095584C"/>
    <w:rsid w:val="009559D0"/>
    <w:rsid w:val="009723F2"/>
    <w:rsid w:val="00987FE5"/>
    <w:rsid w:val="00995733"/>
    <w:rsid w:val="009A05E4"/>
    <w:rsid w:val="009A065C"/>
    <w:rsid w:val="009A6178"/>
    <w:rsid w:val="009A7236"/>
    <w:rsid w:val="009B0061"/>
    <w:rsid w:val="009B0340"/>
    <w:rsid w:val="009B2094"/>
    <w:rsid w:val="009B231E"/>
    <w:rsid w:val="009C04CA"/>
    <w:rsid w:val="009C3D13"/>
    <w:rsid w:val="009C7F12"/>
    <w:rsid w:val="009D3144"/>
    <w:rsid w:val="009D3D9C"/>
    <w:rsid w:val="009D44A2"/>
    <w:rsid w:val="009E02AE"/>
    <w:rsid w:val="009E6113"/>
    <w:rsid w:val="009F177C"/>
    <w:rsid w:val="009F3900"/>
    <w:rsid w:val="009F4AAF"/>
    <w:rsid w:val="009F5697"/>
    <w:rsid w:val="009F69C8"/>
    <w:rsid w:val="00A06D74"/>
    <w:rsid w:val="00A1160C"/>
    <w:rsid w:val="00A1571D"/>
    <w:rsid w:val="00A214BC"/>
    <w:rsid w:val="00A2505F"/>
    <w:rsid w:val="00A275E4"/>
    <w:rsid w:val="00A331FE"/>
    <w:rsid w:val="00A41766"/>
    <w:rsid w:val="00A47C0C"/>
    <w:rsid w:val="00A6043F"/>
    <w:rsid w:val="00A61345"/>
    <w:rsid w:val="00A615D9"/>
    <w:rsid w:val="00A63199"/>
    <w:rsid w:val="00A71E06"/>
    <w:rsid w:val="00A762BE"/>
    <w:rsid w:val="00A80D1D"/>
    <w:rsid w:val="00A8384C"/>
    <w:rsid w:val="00A845EF"/>
    <w:rsid w:val="00A87F71"/>
    <w:rsid w:val="00A93E98"/>
    <w:rsid w:val="00AA4707"/>
    <w:rsid w:val="00AB32CF"/>
    <w:rsid w:val="00AB3CD4"/>
    <w:rsid w:val="00AB53AD"/>
    <w:rsid w:val="00AC6D65"/>
    <w:rsid w:val="00AC722E"/>
    <w:rsid w:val="00AD532C"/>
    <w:rsid w:val="00AD7D28"/>
    <w:rsid w:val="00AE45AE"/>
    <w:rsid w:val="00AE72F4"/>
    <w:rsid w:val="00AF3F7A"/>
    <w:rsid w:val="00AF4AC8"/>
    <w:rsid w:val="00AF5FB4"/>
    <w:rsid w:val="00AF6C57"/>
    <w:rsid w:val="00AF729D"/>
    <w:rsid w:val="00B04B3C"/>
    <w:rsid w:val="00B10E9F"/>
    <w:rsid w:val="00B118AC"/>
    <w:rsid w:val="00B1590C"/>
    <w:rsid w:val="00B21C63"/>
    <w:rsid w:val="00B247F6"/>
    <w:rsid w:val="00B50598"/>
    <w:rsid w:val="00B530B0"/>
    <w:rsid w:val="00B54FE2"/>
    <w:rsid w:val="00B708DE"/>
    <w:rsid w:val="00B76532"/>
    <w:rsid w:val="00B76DF0"/>
    <w:rsid w:val="00B770F3"/>
    <w:rsid w:val="00B771DE"/>
    <w:rsid w:val="00B865EE"/>
    <w:rsid w:val="00B963FC"/>
    <w:rsid w:val="00BA08DC"/>
    <w:rsid w:val="00BA219D"/>
    <w:rsid w:val="00BB0FA5"/>
    <w:rsid w:val="00BB7BE4"/>
    <w:rsid w:val="00BC157A"/>
    <w:rsid w:val="00BD2452"/>
    <w:rsid w:val="00BD389D"/>
    <w:rsid w:val="00BD58F3"/>
    <w:rsid w:val="00BF5162"/>
    <w:rsid w:val="00C00E1A"/>
    <w:rsid w:val="00C04E75"/>
    <w:rsid w:val="00C1139A"/>
    <w:rsid w:val="00C143E0"/>
    <w:rsid w:val="00C146DF"/>
    <w:rsid w:val="00C14A40"/>
    <w:rsid w:val="00C14EE9"/>
    <w:rsid w:val="00C230AE"/>
    <w:rsid w:val="00C2330F"/>
    <w:rsid w:val="00C40988"/>
    <w:rsid w:val="00C55FEF"/>
    <w:rsid w:val="00C573DC"/>
    <w:rsid w:val="00C63134"/>
    <w:rsid w:val="00C64A74"/>
    <w:rsid w:val="00C66B2E"/>
    <w:rsid w:val="00C80390"/>
    <w:rsid w:val="00C83A79"/>
    <w:rsid w:val="00C9460D"/>
    <w:rsid w:val="00C951C2"/>
    <w:rsid w:val="00C95BF2"/>
    <w:rsid w:val="00CA3173"/>
    <w:rsid w:val="00CB0283"/>
    <w:rsid w:val="00CB705B"/>
    <w:rsid w:val="00CC3BCD"/>
    <w:rsid w:val="00CC43F3"/>
    <w:rsid w:val="00CC5177"/>
    <w:rsid w:val="00CE60F5"/>
    <w:rsid w:val="00CF0EF9"/>
    <w:rsid w:val="00CF44EA"/>
    <w:rsid w:val="00CF58F0"/>
    <w:rsid w:val="00D01C80"/>
    <w:rsid w:val="00D06464"/>
    <w:rsid w:val="00D068F0"/>
    <w:rsid w:val="00D07557"/>
    <w:rsid w:val="00D07A81"/>
    <w:rsid w:val="00D1012D"/>
    <w:rsid w:val="00D12F99"/>
    <w:rsid w:val="00D13782"/>
    <w:rsid w:val="00D167AE"/>
    <w:rsid w:val="00D17911"/>
    <w:rsid w:val="00D27633"/>
    <w:rsid w:val="00D3313B"/>
    <w:rsid w:val="00D52556"/>
    <w:rsid w:val="00D60FFB"/>
    <w:rsid w:val="00D65C1F"/>
    <w:rsid w:val="00D70139"/>
    <w:rsid w:val="00D72CC2"/>
    <w:rsid w:val="00D85E75"/>
    <w:rsid w:val="00DA46DB"/>
    <w:rsid w:val="00DA74E8"/>
    <w:rsid w:val="00DD5EB9"/>
    <w:rsid w:val="00DD79BE"/>
    <w:rsid w:val="00DF0B40"/>
    <w:rsid w:val="00DF6AE5"/>
    <w:rsid w:val="00DF7D48"/>
    <w:rsid w:val="00E05008"/>
    <w:rsid w:val="00E1323A"/>
    <w:rsid w:val="00E22C6C"/>
    <w:rsid w:val="00E2735C"/>
    <w:rsid w:val="00E3210D"/>
    <w:rsid w:val="00E47FBC"/>
    <w:rsid w:val="00E503CA"/>
    <w:rsid w:val="00E647CD"/>
    <w:rsid w:val="00E66963"/>
    <w:rsid w:val="00E866B8"/>
    <w:rsid w:val="00E8706E"/>
    <w:rsid w:val="00E97251"/>
    <w:rsid w:val="00EA0216"/>
    <w:rsid w:val="00EB37B8"/>
    <w:rsid w:val="00EB44D8"/>
    <w:rsid w:val="00EC1D99"/>
    <w:rsid w:val="00EC4CA2"/>
    <w:rsid w:val="00ED0372"/>
    <w:rsid w:val="00ED5696"/>
    <w:rsid w:val="00ED6F1A"/>
    <w:rsid w:val="00EE60C2"/>
    <w:rsid w:val="00EE65F4"/>
    <w:rsid w:val="00EF22E0"/>
    <w:rsid w:val="00EF7E0A"/>
    <w:rsid w:val="00F10E14"/>
    <w:rsid w:val="00F171FB"/>
    <w:rsid w:val="00F17306"/>
    <w:rsid w:val="00F31FA1"/>
    <w:rsid w:val="00F34F36"/>
    <w:rsid w:val="00F4188A"/>
    <w:rsid w:val="00F420AD"/>
    <w:rsid w:val="00F44402"/>
    <w:rsid w:val="00F445EF"/>
    <w:rsid w:val="00F463CD"/>
    <w:rsid w:val="00F47399"/>
    <w:rsid w:val="00F51148"/>
    <w:rsid w:val="00F523F0"/>
    <w:rsid w:val="00F52E06"/>
    <w:rsid w:val="00F63586"/>
    <w:rsid w:val="00F64AC8"/>
    <w:rsid w:val="00F75676"/>
    <w:rsid w:val="00F817F7"/>
    <w:rsid w:val="00F8415F"/>
    <w:rsid w:val="00F97A04"/>
    <w:rsid w:val="00FA0501"/>
    <w:rsid w:val="00FA12BF"/>
    <w:rsid w:val="00FA24DB"/>
    <w:rsid w:val="00FA4D19"/>
    <w:rsid w:val="00FA5A69"/>
    <w:rsid w:val="00FB03FB"/>
    <w:rsid w:val="00FC1794"/>
    <w:rsid w:val="00FC5163"/>
    <w:rsid w:val="00FC5675"/>
    <w:rsid w:val="00FC7BD6"/>
    <w:rsid w:val="00FC7C01"/>
    <w:rsid w:val="00FD0B7B"/>
    <w:rsid w:val="00FE2A5C"/>
    <w:rsid w:val="00FE50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1B2902D"/>
  <w14:defaultImageDpi w14:val="300"/>
  <w15:docId w15:val="{50A530F6-5AE9-E54F-BEC7-C46FE2CB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lang w:val="x-none" w:eastAsia="x-none"/>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customStyle="1" w:styleId="MediumGrid2-Accent11">
    <w:name w:val="Medium Grid 2 - Accent 1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rPr>
      <w:sz w:val="24"/>
      <w:szCs w:val="24"/>
      <w:lang w:val="x-none" w:eastAsia="x-none"/>
    </w:rPr>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rPr>
  </w:style>
  <w:style w:type="character" w:customStyle="1" w:styleId="CommentSubjectChar">
    <w:name w:val="Comment Subject Char"/>
    <w:link w:val="CommentSubject"/>
    <w:uiPriority w:val="99"/>
    <w:semiHidden/>
    <w:rsid w:val="009723F2"/>
    <w:rPr>
      <w:b/>
      <w:bCs/>
      <w:sz w:val="24"/>
      <w:szCs w:val="24"/>
    </w:rPr>
  </w:style>
  <w:style w:type="character" w:customStyle="1" w:styleId="apple-converted-space">
    <w:name w:val="apple-converted-space"/>
    <w:rsid w:val="0031653D"/>
  </w:style>
  <w:style w:type="character" w:styleId="UnresolvedMention">
    <w:name w:val="Unresolved Mention"/>
    <w:basedOn w:val="DefaultParagraphFont"/>
    <w:uiPriority w:val="99"/>
    <w:semiHidden/>
    <w:unhideWhenUsed/>
    <w:rsid w:val="0058695E"/>
    <w:rPr>
      <w:color w:val="605E5C"/>
      <w:shd w:val="clear" w:color="auto" w:fill="E1DFDD"/>
    </w:rPr>
  </w:style>
  <w:style w:type="character" w:styleId="FollowedHyperlink">
    <w:name w:val="FollowedHyperlink"/>
    <w:basedOn w:val="DefaultParagraphFont"/>
    <w:uiPriority w:val="99"/>
    <w:semiHidden/>
    <w:unhideWhenUsed/>
    <w:rsid w:val="00A631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589390744">
      <w:bodyDiv w:val="1"/>
      <w:marLeft w:val="0"/>
      <w:marRight w:val="0"/>
      <w:marTop w:val="0"/>
      <w:marBottom w:val="0"/>
      <w:divBdr>
        <w:top w:val="none" w:sz="0" w:space="0" w:color="auto"/>
        <w:left w:val="none" w:sz="0" w:space="0" w:color="auto"/>
        <w:bottom w:val="none" w:sz="0" w:space="0" w:color="auto"/>
        <w:right w:val="none" w:sz="0" w:space="0" w:color="auto"/>
      </w:divBdr>
    </w:div>
    <w:div w:id="1658920288">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 w:id="1901553598">
      <w:bodyDiv w:val="1"/>
      <w:marLeft w:val="0"/>
      <w:marRight w:val="0"/>
      <w:marTop w:val="0"/>
      <w:marBottom w:val="0"/>
      <w:divBdr>
        <w:top w:val="none" w:sz="0" w:space="0" w:color="auto"/>
        <w:left w:val="none" w:sz="0" w:space="0" w:color="auto"/>
        <w:bottom w:val="none" w:sz="0" w:space="0" w:color="auto"/>
        <w:right w:val="none" w:sz="0" w:space="0" w:color="auto"/>
      </w:divBdr>
    </w:div>
    <w:div w:id="1960452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ntarioknife.com/products/spl-pack-knife-coming-soon?_pos=1&amp;_sid=0f270987c&amp;_ss=r&amp;variant=43721032859868" TargetMode="External"/><Relationship Id="rId13" Type="http://schemas.openxmlformats.org/officeDocument/2006/relationships/image" Target="media/image2.png"/><Relationship Id="rId18" Type="http://schemas.openxmlformats.org/officeDocument/2006/relationships/hyperlink" Target="https://www.pinterest.com/ontarioknif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ontarioknife.com/products/spl-pack-knife-coming-soon?_pos=1&amp;_sid=0f270987c&amp;_ss=r&amp;variant=43721032859868" TargetMode="External"/><Relationship Id="rId12" Type="http://schemas.openxmlformats.org/officeDocument/2006/relationships/hyperlink" Target="https://www.instagram.com/ontarioknifecompany/"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twitter.com/OntarioKnif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facebook.com/ontarioknife"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ontarioknife.com" TargetMode="External"/><Relationship Id="rId14" Type="http://schemas.openxmlformats.org/officeDocument/2006/relationships/hyperlink" Target="https://www.youtube.com/channel/UCuQrPx3SoZOeE-KNOWDHyAw"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ll-throttlecommunication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0.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3568</CharactersWithSpaces>
  <SharedDoc>false</SharedDoc>
  <HLinks>
    <vt:vector size="12" baseType="variant">
      <vt:variant>
        <vt:i4>7536738</vt:i4>
      </vt:variant>
      <vt:variant>
        <vt:i4>3</vt:i4>
      </vt:variant>
      <vt:variant>
        <vt:i4>0</vt:i4>
      </vt:variant>
      <vt:variant>
        <vt:i4>5</vt:i4>
      </vt:variant>
      <vt:variant>
        <vt:lpwstr>http://www.full-throttlecommunications.com/</vt:lpwstr>
      </vt:variant>
      <vt:variant>
        <vt:lpwstr/>
      </vt:variant>
      <vt:variant>
        <vt:i4>4915295</vt:i4>
      </vt:variant>
      <vt:variant>
        <vt:i4>0</vt:i4>
      </vt:variant>
      <vt:variant>
        <vt:i4>0</vt:i4>
      </vt:variant>
      <vt:variant>
        <vt:i4>5</vt:i4>
      </vt:variant>
      <vt:variant>
        <vt:lpwstr>http://www.ontarioknife.com/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Stanton</dc:creator>
  <cp:keywords/>
  <dc:description/>
  <cp:lastModifiedBy>Kimberly Stanton</cp:lastModifiedBy>
  <cp:revision>3</cp:revision>
  <cp:lastPrinted>2019-01-16T18:59:00Z</cp:lastPrinted>
  <dcterms:created xsi:type="dcterms:W3CDTF">2023-03-15T19:52:00Z</dcterms:created>
  <dcterms:modified xsi:type="dcterms:W3CDTF">2023-03-15T19:52:00Z</dcterms:modified>
</cp:coreProperties>
</file>