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1649" w14:textId="32DAA9A0" w:rsidR="00E51C12" w:rsidRPr="007D5559" w:rsidRDefault="00E26DA1">
      <w:pPr>
        <w:tabs>
          <w:tab w:val="left" w:pos="1050"/>
          <w:tab w:val="left" w:pos="1776"/>
          <w:tab w:val="left" w:pos="2560"/>
          <w:tab w:val="left" w:pos="5984"/>
        </w:tabs>
        <w:ind w:left="0" w:hanging="2"/>
        <w:rPr>
          <w:rFonts w:ascii="Helvetica Neue" w:eastAsia="Helvetica Neue" w:hAnsi="Helvetica Neue" w:cs="Helvetica Neue"/>
          <w:color w:val="FF0000"/>
          <w:sz w:val="18"/>
          <w:szCs w:val="18"/>
        </w:rPr>
      </w:pPr>
      <w:r>
        <w:rPr>
          <w:rFonts w:ascii="Helvetica Neue" w:eastAsia="Helvetica Neue" w:hAnsi="Helvetica Neue" w:cs="Helvetica Neue"/>
        </w:rPr>
        <w:tab/>
      </w:r>
    </w:p>
    <w:p w14:paraId="3B38206B" w14:textId="46390198" w:rsidR="00D807A0" w:rsidRDefault="00D807A0" w:rsidP="00CB474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0" w:firstLineChars="0" w:firstLine="0"/>
        <w:rPr>
          <w:rFonts w:ascii="Helvetica" w:eastAsia="Helvetica Neue" w:hAnsi="Helvetica" w:cs="Helvetica Neue"/>
          <w:b/>
        </w:rPr>
      </w:pPr>
    </w:p>
    <w:p w14:paraId="7136515C" w14:textId="77777777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Helvetica" w:eastAsia="Helvetica Neue" w:hAnsi="Helvetica" w:cs="Helvetica Neue"/>
          <w:b/>
        </w:rPr>
      </w:pPr>
      <w:r w:rsidRPr="00356445">
        <w:rPr>
          <w:rFonts w:ascii="Helvetica" w:eastAsia="Helvetica Neue" w:hAnsi="Helvetica" w:cs="Helvetica Neue"/>
          <w:b/>
        </w:rPr>
        <w:t>DICKINSON ARMS UNVEILS SELECTIVE TRIGGER PLANTATION SIDE-BY-SIDE SHOTGUNS</w:t>
      </w:r>
    </w:p>
    <w:p w14:paraId="4BDC23F7" w14:textId="77777777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Helvetica" w:eastAsia="Helvetica Neue" w:hAnsi="Helvetica" w:cs="Helvetica Neue"/>
          <w:b/>
        </w:rPr>
      </w:pPr>
    </w:p>
    <w:p w14:paraId="575CA9FF" w14:textId="77777777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jc w:val="center"/>
        <w:rPr>
          <w:rFonts w:ascii="Helvetica" w:eastAsia="Helvetica Neue" w:hAnsi="Helvetica" w:cs="Helvetica Neue"/>
          <w:b/>
          <w:sz w:val="20"/>
          <w:szCs w:val="20"/>
        </w:rPr>
      </w:pPr>
      <w:r w:rsidRPr="00356445">
        <w:rPr>
          <w:rFonts w:ascii="Helvetica" w:eastAsia="Helvetica Neue" w:hAnsi="Helvetica" w:cs="Helvetica Neue"/>
          <w:b/>
          <w:sz w:val="20"/>
          <w:szCs w:val="20"/>
        </w:rPr>
        <w:t>New Selective Single Trigger Shotgun Gives You Better Control of Your Shooting</w:t>
      </w:r>
    </w:p>
    <w:p w14:paraId="18F291BA" w14:textId="4231CB85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rPr>
          <w:rFonts w:ascii="Helvetica" w:eastAsia="Helvetica Neue" w:hAnsi="Helvetica" w:cs="Helvetica Neue"/>
          <w:sz w:val="20"/>
          <w:szCs w:val="20"/>
        </w:rPr>
      </w:pPr>
    </w:p>
    <w:p w14:paraId="2CCD4A3D" w14:textId="4003173E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rPr>
          <w:rFonts w:ascii="Helvetica" w:eastAsia="Helvetica Neue" w:hAnsi="Helvetica" w:cs="Helvetica Neue"/>
          <w:sz w:val="20"/>
          <w:szCs w:val="20"/>
        </w:rPr>
      </w:pPr>
      <w:hyperlink r:id="rId9">
        <w:r w:rsidRPr="00356445">
          <w:rPr>
            <w:rFonts w:ascii="Helvetica" w:eastAsia="Helvetica Neue" w:hAnsi="Helvetica" w:cs="Helvetica Neue"/>
            <w:color w:val="0000FF"/>
            <w:sz w:val="20"/>
            <w:szCs w:val="20"/>
            <w:u w:val="single"/>
          </w:rPr>
          <w:t>Dickinson Arms</w:t>
        </w:r>
      </w:hyperlink>
      <w:r w:rsidRPr="00356445">
        <w:rPr>
          <w:rFonts w:ascii="Helvetica" w:eastAsia="Helvetica Neue" w:hAnsi="Helvetica" w:cs="Helvetica Neue"/>
          <w:sz w:val="20"/>
          <w:szCs w:val="20"/>
        </w:rPr>
        <w:t>, a world leader in high-quality firearms, brings a new selective trigger system to the side-by-side shotgun with the new Plantation models. These shotguns give you options for barrel selection in an elegant and classically styled side-by-side shotgun that you will enjoy shooting as much as you will admiring the beauty of the craftsmanship.</w:t>
      </w:r>
    </w:p>
    <w:p w14:paraId="5AA5CC71" w14:textId="072CAB96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rPr>
          <w:rFonts w:ascii="Helvetica" w:eastAsia="Helvetica Neue" w:hAnsi="Helvetica" w:cs="Helvetica Neue"/>
          <w:sz w:val="20"/>
          <w:szCs w:val="20"/>
        </w:rPr>
      </w:pPr>
    </w:p>
    <w:p w14:paraId="25A0F36E" w14:textId="519F8727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rPr>
          <w:rFonts w:ascii="Helvetica" w:eastAsia="Helvetica Neue" w:hAnsi="Helvetica" w:cs="Helvetica Neue"/>
          <w:sz w:val="20"/>
          <w:szCs w:val="20"/>
        </w:rPr>
      </w:pPr>
      <w:r w:rsidRPr="00356445">
        <w:rPr>
          <w:rFonts w:ascii="Helvetica" w:eastAsia="Helvetica Neue" w:hAnsi="Helvetica" w:cs="Helvetica Neue"/>
          <w:sz w:val="20"/>
          <w:szCs w:val="20"/>
        </w:rPr>
        <w:t xml:space="preserve">There is a lot of nostalgia in the side-by-side shotgun. These were the first multi-barreled shotguns used by hunters worldwide and they are a pleasure to shoot, both for hunting and for target. Dickinson’s Plantation Series now has a selective trigger option, giving you a switchable single trigger with an all-new system specific to side-by-side guns. This new trigger means you don’t have to move your finger to a second trigger, allowing for faster follow-up shots. </w:t>
      </w:r>
    </w:p>
    <w:p w14:paraId="2AA7776A" w14:textId="77777777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0" w:hanging="2"/>
        <w:rPr>
          <w:rFonts w:ascii="Helvetica" w:eastAsia="Helvetica Neue" w:hAnsi="Helvetica" w:cs="Helvetica Neue"/>
          <w:sz w:val="20"/>
          <w:szCs w:val="20"/>
        </w:rPr>
      </w:pPr>
    </w:p>
    <w:p w14:paraId="7780506E" w14:textId="3982A9A4" w:rsidR="003913F2" w:rsidRPr="00356445" w:rsidRDefault="003913F2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hAnsi="Helvetica"/>
          <w:sz w:val="20"/>
          <w:szCs w:val="20"/>
        </w:rPr>
      </w:pPr>
      <w:r w:rsidRPr="00356445">
        <w:rPr>
          <w:rFonts w:ascii="Helvetica" w:eastAsia="Helvetica Neue" w:hAnsi="Helvetica" w:cs="Helvetica Neue"/>
          <w:sz w:val="20"/>
          <w:szCs w:val="20"/>
        </w:rPr>
        <w:t xml:space="preserve">The construction is exactly what you’d demand in a quality shotgun. They use oil-rubbed Turkish Walnut for the English-style stock and forend, with hand checkering for grip. The metal receiver is bone-charcoal case hardened for a beautiful finish. The front bead is made from brass and there is a manual safety. These shotguns come in </w:t>
      </w:r>
      <w:r w:rsidR="00356445" w:rsidRPr="00356445">
        <w:rPr>
          <w:rFonts w:ascii="Helvetica" w:eastAsia="Helvetica Neue" w:hAnsi="Helvetica" w:cs="Helvetica Neue"/>
          <w:sz w:val="20"/>
          <w:szCs w:val="20"/>
        </w:rPr>
        <w:t>three</w:t>
      </w:r>
      <w:r w:rsidR="001D6726">
        <w:rPr>
          <w:rFonts w:ascii="Helvetica" w:eastAsia="Helvetica Neue" w:hAnsi="Helvetica" w:cs="Helvetica Neue"/>
          <w:sz w:val="20"/>
          <w:szCs w:val="20"/>
        </w:rPr>
        <w:t xml:space="preserve"> </w:t>
      </w:r>
      <w:r w:rsidR="00356445" w:rsidRPr="00356445">
        <w:rPr>
          <w:rFonts w:ascii="Helvetica" w:eastAsia="Helvetica Neue" w:hAnsi="Helvetica" w:cs="Helvetica Neue"/>
          <w:sz w:val="20"/>
          <w:szCs w:val="20"/>
        </w:rPr>
        <w:t>barrel</w:t>
      </w:r>
      <w:r w:rsidRPr="00356445">
        <w:rPr>
          <w:rFonts w:ascii="Helvetica" w:eastAsia="Helvetica Neue" w:hAnsi="Helvetica" w:cs="Helvetica Neue"/>
          <w:sz w:val="20"/>
          <w:szCs w:val="20"/>
        </w:rPr>
        <w:t xml:space="preserve"> lengths - 26, 28, and 30-inches. You can get one in 12, 16, 20, and 28-gauge and .410. No matter what type of hunting or shooting you do, there is a selective trigger Plantation series side-by-side shotgun from the artists at Dickinson Arms for you. </w:t>
      </w:r>
      <w:r w:rsidRPr="00356445">
        <w:rPr>
          <w:rFonts w:ascii="Helvetica" w:hAnsi="Helvetica"/>
          <w:sz w:val="20"/>
          <w:szCs w:val="20"/>
        </w:rPr>
        <w:t xml:space="preserve">For more information, visit </w:t>
      </w:r>
      <w:hyperlink r:id="rId10" w:history="1">
        <w:r w:rsidRPr="00356445">
          <w:rPr>
            <w:rStyle w:val="Hyperlink"/>
            <w:rFonts w:ascii="Helvetica" w:hAnsi="Helvetica"/>
            <w:sz w:val="20"/>
            <w:szCs w:val="20"/>
          </w:rPr>
          <w:t>www.dickinsonarms.com</w:t>
        </w:r>
      </w:hyperlink>
      <w:r w:rsidRPr="00356445">
        <w:rPr>
          <w:rFonts w:ascii="Helvetica" w:hAnsi="Helvetica"/>
          <w:sz w:val="20"/>
          <w:szCs w:val="20"/>
        </w:rPr>
        <w:t>.</w:t>
      </w:r>
    </w:p>
    <w:p w14:paraId="710128AF" w14:textId="77777777" w:rsidR="007474D8" w:rsidRPr="00356445" w:rsidRDefault="007474D8" w:rsidP="003913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0" w:firstLineChars="0" w:firstLine="0"/>
        <w:rPr>
          <w:rFonts w:ascii="Helvetica" w:hAnsi="Helvetica"/>
          <w:sz w:val="20"/>
          <w:szCs w:val="20"/>
        </w:rPr>
      </w:pPr>
    </w:p>
    <w:p w14:paraId="49FEE9AE" w14:textId="77777777" w:rsidR="00892BE3" w:rsidRPr="00356445" w:rsidRDefault="00892BE3" w:rsidP="00F038D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eastAsia="Helvetica Neue" w:hAnsi="Helvetica" w:cs="Helvetica Neue"/>
          <w:b/>
          <w:i/>
          <w:sz w:val="20"/>
          <w:szCs w:val="20"/>
        </w:rPr>
      </w:pPr>
      <w:r w:rsidRPr="00356445">
        <w:rPr>
          <w:rFonts w:ascii="Helvetica" w:eastAsia="Helvetica Neue" w:hAnsi="Helvetica" w:cs="Helvetica Neue"/>
          <w:b/>
          <w:i/>
          <w:sz w:val="20"/>
          <w:szCs w:val="20"/>
        </w:rPr>
        <w:t>About Dickinson Arms</w:t>
      </w:r>
    </w:p>
    <w:p w14:paraId="68A3C9F7" w14:textId="3B70F577" w:rsidR="00892BE3" w:rsidRPr="00356445" w:rsidRDefault="00892BE3" w:rsidP="00F038D6">
      <w:pPr>
        <w:tabs>
          <w:tab w:val="center" w:pos="4320"/>
          <w:tab w:val="right" w:pos="8640"/>
        </w:tabs>
        <w:spacing w:after="0" w:line="240" w:lineRule="auto"/>
        <w:ind w:leftChars="0" w:left="2" w:hanging="2"/>
        <w:rPr>
          <w:rFonts w:ascii="Helvetica" w:eastAsia="Helvetica Neue" w:hAnsi="Helvetica" w:cs="Helvetica Neue"/>
          <w:sz w:val="20"/>
          <w:szCs w:val="20"/>
        </w:rPr>
      </w:pPr>
      <w:r w:rsidRPr="00356445">
        <w:rPr>
          <w:rFonts w:ascii="Helvetica" w:eastAsia="Helvetica Neue" w:hAnsi="Helvetica" w:cs="Helvetica Neue"/>
          <w:sz w:val="20"/>
          <w:szCs w:val="20"/>
        </w:rPr>
        <w:t>Dickinson Arms is a leader in stunning, hand-built, high-quality firearms. Whether it’s a pump shotgun, an inertia or gas-operated semi-automatic, a supremely balanced over &amp; under, a side-by-side, or a carefully crafted 1911 pistol, you’ll feel the Dickinson</w:t>
      </w:r>
      <w:r w:rsidR="00FE7F9B" w:rsidRPr="00356445">
        <w:rPr>
          <w:rFonts w:ascii="Helvetica" w:eastAsia="Helvetica Neue" w:hAnsi="Helvetica" w:cs="Helvetica Neue"/>
          <w:sz w:val="20"/>
          <w:szCs w:val="20"/>
        </w:rPr>
        <w:t xml:space="preserve"> d</w:t>
      </w:r>
      <w:r w:rsidRPr="00356445">
        <w:rPr>
          <w:rFonts w:ascii="Helvetica" w:eastAsia="Helvetica Neue" w:hAnsi="Helvetica" w:cs="Helvetica Neue"/>
          <w:sz w:val="20"/>
          <w:szCs w:val="20"/>
        </w:rPr>
        <w:t xml:space="preserve">ifference the moment you pick one up. Wood and metal parts are perfectly shaped and hand-fitted together. Dickinson offers an extensive collection of shotguns and 1911s. At Dickinson Arms, we are building our reputation one firearm and one customer at a time. When you buy a </w:t>
      </w:r>
      <w:hyperlink r:id="rId11">
        <w:r w:rsidRPr="00356445">
          <w:rPr>
            <w:rFonts w:ascii="Helvetica" w:eastAsia="Helvetica Neue" w:hAnsi="Helvetica" w:cs="Helvetica Neue"/>
            <w:color w:val="1155CC"/>
            <w:sz w:val="20"/>
            <w:szCs w:val="20"/>
            <w:u w:val="single"/>
          </w:rPr>
          <w:t>Dickinson firearm</w:t>
        </w:r>
      </w:hyperlink>
      <w:r w:rsidRPr="00356445">
        <w:rPr>
          <w:rFonts w:ascii="Helvetica" w:eastAsia="Helvetica Neue" w:hAnsi="Helvetica" w:cs="Helvetica Neue"/>
          <w:sz w:val="20"/>
          <w:szCs w:val="20"/>
        </w:rPr>
        <w:t>, you become part of our family — and we pledge to support you with the finest products and the best U.S.-based customer support in the industry.</w:t>
      </w:r>
    </w:p>
    <w:p w14:paraId="5B0E9867" w14:textId="77777777" w:rsidR="00892BE3" w:rsidRPr="00356445" w:rsidRDefault="00892BE3" w:rsidP="00F038D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Chars="0" w:left="2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</w:rPr>
      </w:pPr>
    </w:p>
    <w:p w14:paraId="59F99197" w14:textId="77777777" w:rsidR="00892BE3" w:rsidRPr="00356445" w:rsidRDefault="00892BE3" w:rsidP="00892BE3">
      <w:pPr>
        <w:spacing w:after="0" w:line="240" w:lineRule="auto"/>
        <w:ind w:left="0" w:hanging="2"/>
        <w:rPr>
          <w:rFonts w:ascii="Helvetica" w:eastAsia="Helvetica Neue" w:hAnsi="Helvetica" w:cs="Helvetica Neue"/>
          <w:i/>
          <w:color w:val="000000"/>
          <w:sz w:val="18"/>
          <w:szCs w:val="18"/>
        </w:rPr>
      </w:pPr>
      <w:r w:rsidRPr="00356445">
        <w:rPr>
          <w:rFonts w:ascii="Helvetica" w:eastAsia="Helvetica Neue" w:hAnsi="Helvetica" w:cs="Helvetica Neue"/>
          <w:i/>
          <w:color w:val="000000"/>
          <w:sz w:val="18"/>
          <w:szCs w:val="18"/>
        </w:rPr>
        <w:t>Connect with us on social media:</w:t>
      </w:r>
    </w:p>
    <w:p w14:paraId="3A4D6985" w14:textId="77777777" w:rsidR="00CB4741" w:rsidRPr="00356445" w:rsidRDefault="00CB4741" w:rsidP="00892BE3">
      <w:pPr>
        <w:spacing w:after="0" w:line="240" w:lineRule="auto"/>
        <w:ind w:left="0" w:hanging="2"/>
        <w:rPr>
          <w:rFonts w:ascii="Helvetica" w:eastAsia="Helvetica Neue" w:hAnsi="Helvetica" w:cs="Helvetica Neue"/>
          <w:i/>
          <w:sz w:val="18"/>
          <w:szCs w:val="18"/>
        </w:rPr>
      </w:pPr>
    </w:p>
    <w:p w14:paraId="56533674" w14:textId="3C70FAA1" w:rsidR="00892BE3" w:rsidRPr="00356445" w:rsidRDefault="00892BE3" w:rsidP="00892BE3">
      <w:pPr>
        <w:tabs>
          <w:tab w:val="left" w:pos="10080"/>
        </w:tabs>
        <w:spacing w:after="0" w:line="240" w:lineRule="auto"/>
        <w:ind w:left="0" w:right="720" w:hanging="2"/>
        <w:rPr>
          <w:rFonts w:ascii="Helvetica" w:eastAsia="Helvetica Neue" w:hAnsi="Helvetica" w:cs="Helvetica Neue"/>
          <w:b/>
          <w:i/>
          <w:sz w:val="19"/>
          <w:szCs w:val="19"/>
        </w:rPr>
      </w:pPr>
      <w:r w:rsidRPr="00356445">
        <w:rPr>
          <w:rFonts w:ascii="Helvetica" w:eastAsia="Helvetica Neue" w:hAnsi="Helvetica" w:cs="Helvetica Neue"/>
          <w:b/>
          <w:i/>
          <w:noProof/>
          <w:sz w:val="19"/>
          <w:szCs w:val="19"/>
        </w:rPr>
        <w:drawing>
          <wp:inline distT="0" distB="0" distL="0" distR="0" wp14:anchorId="515CEFDC" wp14:editId="6CCE2BBE">
            <wp:extent cx="321945" cy="321945"/>
            <wp:effectExtent l="0" t="0" r="0" b="0"/>
            <wp:docPr id="40" name="image5.png" descr="facebook[2]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 descr="facebook[2]">
                      <a:hlinkClick r:id="rId12"/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56445">
        <w:rPr>
          <w:rFonts w:ascii="Helvetica" w:eastAsia="Helvetica Neue" w:hAnsi="Helvetica" w:cs="Helvetica Neue"/>
          <w:b/>
          <w:i/>
          <w:sz w:val="19"/>
          <w:szCs w:val="19"/>
        </w:rPr>
        <w:t xml:space="preserve">  </w:t>
      </w:r>
      <w:r w:rsidRPr="00356445">
        <w:rPr>
          <w:rFonts w:ascii="Helvetica" w:eastAsia="Helvetica Neue" w:hAnsi="Helvetica" w:cs="Helvetica Neue"/>
          <w:b/>
          <w:i/>
          <w:noProof/>
          <w:sz w:val="19"/>
          <w:szCs w:val="19"/>
        </w:rPr>
        <w:drawing>
          <wp:inline distT="0" distB="0" distL="0" distR="0" wp14:anchorId="3D2EC93C" wp14:editId="7B5B2810">
            <wp:extent cx="321945" cy="321945"/>
            <wp:effectExtent l="0" t="0" r="0" b="0"/>
            <wp:docPr id="41" name="image4.png" descr="Instagram_App_Large_May2016_200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.png" descr="Instagram_App_Large_May2016_200">
                      <a:hlinkClick r:id="rId14"/>
                    </pic:cNvPr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56445">
        <w:rPr>
          <w:rFonts w:ascii="Helvetica" w:eastAsia="Helvetica Neue" w:hAnsi="Helvetica" w:cs="Helvetica Neue"/>
          <w:b/>
          <w:i/>
          <w:sz w:val="19"/>
          <w:szCs w:val="19"/>
        </w:rPr>
        <w:t xml:space="preserve"> </w:t>
      </w:r>
      <w:r w:rsidRPr="00356445">
        <w:rPr>
          <w:rFonts w:ascii="Helvetica" w:eastAsia="Helvetica Neue" w:hAnsi="Helvetica" w:cs="Helvetica Neue"/>
          <w:b/>
          <w:i/>
          <w:noProof/>
          <w:sz w:val="19"/>
          <w:szCs w:val="19"/>
        </w:rPr>
        <w:drawing>
          <wp:inline distT="0" distB="0" distL="0" distR="0" wp14:anchorId="395EBF10" wp14:editId="42A2D1E5">
            <wp:extent cx="321945" cy="321945"/>
            <wp:effectExtent l="0" t="0" r="0" b="0"/>
            <wp:docPr id="43" name="image2.png" descr="youtube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 descr="youtube">
                      <a:hlinkClick r:id="rId16"/>
                    </pic:cNvPr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9757FD" w14:textId="77777777" w:rsidR="00892BE3" w:rsidRPr="00356445" w:rsidRDefault="00892BE3" w:rsidP="00892BE3">
      <w:pPr>
        <w:pStyle w:val="Footer"/>
        <w:spacing w:after="0" w:line="240" w:lineRule="auto"/>
        <w:ind w:leftChars="0" w:left="0" w:firstLineChars="0" w:firstLine="0"/>
        <w:rPr>
          <w:rStyle w:val="Strong"/>
          <w:rFonts w:ascii="Helvetica" w:hAnsi="Helvetica"/>
          <w:i/>
          <w:sz w:val="16"/>
          <w:szCs w:val="16"/>
        </w:rPr>
      </w:pPr>
    </w:p>
    <w:p w14:paraId="21265BFD" w14:textId="77777777" w:rsidR="00CB4741" w:rsidRPr="00356445" w:rsidRDefault="00CB4741" w:rsidP="00CB4741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  <w:r w:rsidRPr="00356445">
        <w:rPr>
          <w:rStyle w:val="Strong"/>
          <w:rFonts w:ascii="Helvetica" w:hAnsi="Helvetica"/>
          <w:i/>
          <w:sz w:val="18"/>
          <w:szCs w:val="18"/>
        </w:rPr>
        <w:t xml:space="preserve">Editor’s Note: For downloadable hi-res images and press releases, visit our online </w:t>
      </w:r>
      <w:hyperlink r:id="rId18" w:history="1">
        <w:r w:rsidRPr="00356445">
          <w:rPr>
            <w:rStyle w:val="Hyperlink"/>
            <w:rFonts w:ascii="Helvetica" w:hAnsi="Helvetica"/>
            <w:i/>
            <w:sz w:val="18"/>
            <w:szCs w:val="18"/>
          </w:rPr>
          <w:t>Press Room</w:t>
        </w:r>
      </w:hyperlink>
      <w:r w:rsidRPr="00356445">
        <w:rPr>
          <w:rStyle w:val="Strong"/>
          <w:rFonts w:ascii="Helvetica" w:hAnsi="Helvetica"/>
          <w:i/>
          <w:sz w:val="18"/>
          <w:szCs w:val="18"/>
        </w:rPr>
        <w:t>.</w:t>
      </w:r>
    </w:p>
    <w:p w14:paraId="42B47CD9" w14:textId="77777777" w:rsidR="00CB4741" w:rsidRPr="00356445" w:rsidRDefault="00CB4741" w:rsidP="00892BE3">
      <w:pPr>
        <w:pStyle w:val="Footer"/>
        <w:spacing w:after="0" w:line="240" w:lineRule="auto"/>
        <w:ind w:leftChars="0" w:left="0" w:firstLineChars="0" w:firstLine="0"/>
        <w:rPr>
          <w:rStyle w:val="Strong"/>
          <w:rFonts w:ascii="Helvetica" w:hAnsi="Helvetica"/>
          <w:i/>
          <w:sz w:val="16"/>
          <w:szCs w:val="16"/>
        </w:rPr>
      </w:pPr>
    </w:p>
    <w:p w14:paraId="6CB76317" w14:textId="00748B8D" w:rsidR="00CB4741" w:rsidRPr="00356445" w:rsidRDefault="00CB4741" w:rsidP="002A1307">
      <w:pPr>
        <w:tabs>
          <w:tab w:val="left" w:pos="4758"/>
        </w:tabs>
        <w:ind w:leftChars="0" w:left="0" w:firstLineChars="0" w:firstLine="0"/>
        <w:rPr>
          <w:rFonts w:ascii="Helvetica" w:hAnsi="Helvetica"/>
        </w:rPr>
      </w:pPr>
    </w:p>
    <w:sectPr w:rsidR="00CB4741" w:rsidRPr="00356445" w:rsidSect="002914B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806" w:bottom="1440" w:left="86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0DBC" w14:textId="77777777" w:rsidR="008B730E" w:rsidRDefault="008B73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923320" w14:textId="77777777" w:rsidR="008B730E" w:rsidRDefault="008B73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8448" w14:textId="77777777" w:rsidR="00D57B3C" w:rsidRDefault="00D57B3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7F6F" w14:textId="3DF463E9" w:rsidR="00913A43" w:rsidRDefault="00913A43" w:rsidP="00913A43">
    <w:pPr>
      <w:spacing w:after="0" w:line="240" w:lineRule="auto"/>
      <w:ind w:left="0" w:right="90" w:hanging="2"/>
      <w:rPr>
        <w:rStyle w:val="Strong"/>
        <w:rFonts w:ascii="Helvetica" w:hAnsi="Helvetica"/>
        <w:i/>
        <w:sz w:val="16"/>
        <w:szCs w:val="16"/>
      </w:rPr>
    </w:pPr>
  </w:p>
  <w:p w14:paraId="3828B474" w14:textId="77777777" w:rsidR="00D807A0" w:rsidRPr="00D807A0" w:rsidRDefault="00D807A0" w:rsidP="00D807A0">
    <w:pPr>
      <w:pStyle w:val="Footer"/>
      <w:spacing w:after="0" w:line="240" w:lineRule="auto"/>
      <w:ind w:leftChars="0" w:left="0" w:firstLineChars="0" w:firstLine="0"/>
      <w:jc w:val="center"/>
      <w:rPr>
        <w:rStyle w:val="Strong"/>
        <w:rFonts w:ascii="Helvetica" w:hAnsi="Helvetica"/>
        <w:i/>
        <w:sz w:val="18"/>
        <w:szCs w:val="18"/>
      </w:rPr>
    </w:pPr>
  </w:p>
  <w:p w14:paraId="20168434" w14:textId="77777777" w:rsidR="002914BA" w:rsidRDefault="002914B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AEBB" w14:textId="77777777" w:rsidR="00D57B3C" w:rsidRDefault="00D57B3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04F4" w14:textId="77777777" w:rsidR="008B730E" w:rsidRDefault="008B73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0C797E" w14:textId="77777777" w:rsidR="008B730E" w:rsidRDefault="008B73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08B3" w14:textId="77777777" w:rsidR="00D57B3C" w:rsidRDefault="00D57B3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E65D" w14:textId="362A7307" w:rsidR="00D57B3C" w:rsidRDefault="00D57B3C" w:rsidP="00542699">
    <w:pPr>
      <w:tabs>
        <w:tab w:val="left" w:pos="3240"/>
      </w:tabs>
      <w:ind w:left="0" w:hanging="2"/>
      <w:rPr>
        <w:rFonts w:ascii="Helvetica Neue" w:eastAsia="Helvetica Neue" w:hAnsi="Helvetica Neue" w:cs="Helvetica Ne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5EA2FE" wp14:editId="232068E1">
              <wp:simplePos x="0" y="0"/>
              <wp:positionH relativeFrom="column">
                <wp:posOffset>-137160</wp:posOffset>
              </wp:positionH>
              <wp:positionV relativeFrom="paragraph">
                <wp:posOffset>113030</wp:posOffset>
              </wp:positionV>
              <wp:extent cx="3566160" cy="342900"/>
              <wp:effectExtent l="0" t="0" r="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2339D" w14:textId="77777777" w:rsidR="00D57B3C" w:rsidRDefault="00D57B3C">
                          <w:pPr>
                            <w:ind w:left="2" w:hanging="4"/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000080"/>
                              <w:sz w:val="40"/>
                            </w:rPr>
                            <w:t>NEWS</w:t>
                          </w:r>
                          <w:r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  <w:t xml:space="preserve"> OF OUR CLIENTS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EA2F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0.8pt;margin-top:8.9pt;width:280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qM8wEAAMoDAAAOAAAAZHJzL2Uyb0RvYy54bWysU1Fv0zAQfkfiP1h+p0m7rrC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" stroked="f">
              <v:textbox>
                <w:txbxContent>
                  <w:p w14:paraId="29B2339D" w14:textId="77777777" w:rsidR="00D57B3C" w:rsidRDefault="00D57B3C">
                    <w:pPr>
                      <w:ind w:left="2" w:hanging="4"/>
                      <w:rPr>
                        <w:rFonts w:ascii="Helvetica" w:hAnsi="Helvetica"/>
                        <w:color w:val="000080"/>
                        <w:sz w:val="40"/>
                      </w:rPr>
                    </w:pPr>
                    <w:r>
                      <w:rPr>
                        <w:rFonts w:ascii="Helvetica" w:hAnsi="Helvetica"/>
                        <w:b/>
                        <w:color w:val="000080"/>
                        <w:sz w:val="40"/>
                      </w:rPr>
                      <w:t>NEWS</w:t>
                    </w:r>
                    <w:r>
                      <w:rPr>
                        <w:rFonts w:ascii="Helvetica" w:hAnsi="Helvetica"/>
                        <w:color w:val="000080"/>
                        <w:sz w:val="40"/>
                      </w:rPr>
                      <w:t xml:space="preserve"> OF OUR CLIENTS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45D082" wp14:editId="4969C3B9">
              <wp:simplePos x="0" y="0"/>
              <wp:positionH relativeFrom="column">
                <wp:posOffset>2987040</wp:posOffset>
              </wp:positionH>
              <wp:positionV relativeFrom="paragraph">
                <wp:posOffset>-148590</wp:posOffset>
              </wp:positionV>
              <wp:extent cx="1371600" cy="343535"/>
              <wp:effectExtent l="0" t="0" r="0" b="0"/>
              <wp:wrapNone/>
              <wp:docPr id="1032" name="Rectangle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79165F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5D082" id="Rectangle 1032" o:spid="_x0000_s1027" style="position:absolute;margin-left:235.2pt;margin-top:-11.7pt;width:108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079165F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2E7ABD">
      <w:rPr>
        <w:noProof/>
      </w:rPr>
      <w:drawing>
        <wp:anchor distT="0" distB="0" distL="114300" distR="114300" simplePos="0" relativeHeight="251658751" behindDoc="0" locked="0" layoutInCell="1" allowOverlap="1" wp14:anchorId="4669B52F" wp14:editId="158B93D6">
          <wp:simplePos x="0" y="0"/>
          <wp:positionH relativeFrom="column">
            <wp:posOffset>4366260</wp:posOffset>
          </wp:positionH>
          <wp:positionV relativeFrom="paragraph">
            <wp:posOffset>-579120</wp:posOffset>
          </wp:positionV>
          <wp:extent cx="2171700" cy="14478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0D33A64" wp14:editId="44CBBCFB">
              <wp:simplePos x="0" y="0"/>
              <wp:positionH relativeFrom="column">
                <wp:posOffset>-680720</wp:posOffset>
              </wp:positionH>
              <wp:positionV relativeFrom="paragraph">
                <wp:posOffset>-324485</wp:posOffset>
              </wp:positionV>
              <wp:extent cx="1948180" cy="462280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818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E858EC" w14:textId="593DF28F" w:rsidR="00D57B3C" w:rsidRDefault="00D57B3C" w:rsidP="00943D97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33A64" id="Rectangle 1027" o:spid="_x0000_s1028" style="position:absolute;margin-left:-53.6pt;margin-top:-25.55pt;width:153.4pt;height:3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53E858EC" w14:textId="593DF28F" w:rsidR="00D57B3C" w:rsidRDefault="00D57B3C" w:rsidP="00943D97">
                    <w:pPr>
                      <w:spacing w:after="0" w:line="240" w:lineRule="auto"/>
                      <w:ind w:left="0" w:hanging="2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814A14" wp14:editId="5098E2CB">
              <wp:simplePos x="0" y="0"/>
              <wp:positionH relativeFrom="column">
                <wp:posOffset>4000500</wp:posOffset>
              </wp:positionH>
              <wp:positionV relativeFrom="paragraph">
                <wp:posOffset>-228599</wp:posOffset>
              </wp:positionV>
              <wp:extent cx="2822575" cy="1605280"/>
              <wp:effectExtent l="0" t="0" r="0" b="0"/>
              <wp:wrapNone/>
              <wp:docPr id="1026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E1EDE" w14:textId="0104843C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  <w:p w14:paraId="39831712" w14:textId="77777777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18814A14" id="Text Box 1026" o:spid="_x0000_s1029" type="#_x0000_t202" style="position:absolute;margin-left:315pt;margin-top:-18pt;width:222.25pt;height:1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" strokecolor="white">
              <v:textbox>
                <w:txbxContent>
                  <w:p w14:paraId="77CE1EDE" w14:textId="0104843C" w:rsidR="00D57B3C" w:rsidRDefault="00D57B3C">
                    <w:pPr>
                      <w:spacing w:line="1" w:lineRule="atLeast"/>
                      <w:ind w:left="0" w:hanging="2"/>
                    </w:pPr>
                  </w:p>
                  <w:p w14:paraId="39831712" w14:textId="77777777" w:rsidR="00D57B3C" w:rsidRDefault="00D57B3C">
                    <w:pPr>
                      <w:spacing w:line="1" w:lineRule="atLeast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14:paraId="44AACA29" w14:textId="753B7001" w:rsidR="00D57B3C" w:rsidRPr="00C058EB" w:rsidRDefault="00D57B3C" w:rsidP="00943D97">
    <w:pPr>
      <w:ind w:left="0" w:hanging="2"/>
      <w:rPr>
        <w:rFonts w:ascii="Helvetica" w:hAnsi="Helvetica"/>
        <w:sz w:val="16"/>
        <w:szCs w:val="16"/>
      </w:rPr>
    </w:pPr>
  </w:p>
  <w:p w14:paraId="72E50746" w14:textId="0444CAE1" w:rsidR="00D57B3C" w:rsidRDefault="00D57B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rFonts w:ascii="Helvetica Neue" w:eastAsia="Helvetica Neue" w:hAnsi="Helvetica Neue" w:cs="Helvetica Neu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DE52A9" wp14:editId="2F127E3A">
              <wp:simplePos x="0" y="0"/>
              <wp:positionH relativeFrom="column">
                <wp:posOffset>1534564</wp:posOffset>
              </wp:positionH>
              <wp:positionV relativeFrom="paragraph">
                <wp:posOffset>147866</wp:posOffset>
              </wp:positionV>
              <wp:extent cx="0" cy="332105"/>
              <wp:effectExtent l="11430" t="13970" r="7620" b="63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21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E0A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120.85pt;margin-top:11.65pt;width:0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A0AC164" wp14:editId="5F6F1873">
              <wp:simplePos x="0" y="0"/>
              <wp:positionH relativeFrom="column">
                <wp:posOffset>-84877</wp:posOffset>
              </wp:positionH>
              <wp:positionV relativeFrom="paragraph">
                <wp:posOffset>136847</wp:posOffset>
              </wp:positionV>
              <wp:extent cx="2940080" cy="380635"/>
              <wp:effectExtent l="0" t="0" r="12700" b="19685"/>
              <wp:wrapNone/>
              <wp:docPr id="1030" name="Rectangle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0080" cy="380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292672" w14:textId="783CCC21" w:rsidR="00D57B3C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530 Los Angeles Ave #115-233 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Tel 805 529 370</w:t>
                          </w: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295850D9" w14:textId="4BCC7A69" w:rsidR="00D57B3C" w:rsidRPr="00AE718F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                 Moorpark, CA 93021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full-throttlecom.com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AC164" id="Rectangle 1030" o:spid="_x0000_s1030" style="position:absolute;margin-left:-6.7pt;margin-top:10.8pt;width:231.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7C292672" w14:textId="783CCC21" w:rsidR="00D57B3C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530 Los Angeles Ave #115-233 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Tel 805 529 370</w:t>
                    </w: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0</w:t>
                    </w:r>
                  </w:p>
                  <w:p w14:paraId="295850D9" w14:textId="4BCC7A69" w:rsidR="00D57B3C" w:rsidRPr="00AE718F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                 Moorpark, CA 93021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full-throttlecom.com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BD3CBB" wp14:editId="528C4D29">
              <wp:simplePos x="0" y="0"/>
              <wp:positionH relativeFrom="column">
                <wp:posOffset>3505200</wp:posOffset>
              </wp:positionH>
              <wp:positionV relativeFrom="paragraph">
                <wp:posOffset>108585</wp:posOffset>
              </wp:positionV>
              <wp:extent cx="3771900" cy="450850"/>
              <wp:effectExtent l="0" t="0" r="0" b="635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4757A" w14:textId="77777777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Contact: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>Jonina Costello / jcostello@full-throttlecom.com</w:t>
                          </w:r>
                        </w:p>
                        <w:p w14:paraId="63DB9167" w14:textId="70A6861A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Jason Bear / jbear@full-throttlecom.com</w:t>
                          </w:r>
                        </w:p>
                        <w:p w14:paraId="7965FA9A" w14:textId="500B1804" w:rsidR="00D57B3C" w:rsidRPr="00C058EB" w:rsidRDefault="00D57B3C">
                          <w:pPr>
                            <w:tabs>
                              <w:tab w:val="left" w:pos="1080"/>
                              <w:tab w:val="left" w:pos="1152"/>
                              <w:tab w:val="left" w:pos="1224"/>
                            </w:tabs>
                            <w:spacing w:after="0" w:line="240" w:lineRule="auto"/>
                            <w:ind w:left="0"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Phone: (805) 529-3700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D3CBB" id="Text Box 15" o:spid="_x0000_s1031" type="#_x0000_t202" style="position:absolute;margin-left:276pt;margin-top:8.55pt;width:297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" filled="f" stroked="f">
              <v:textbox>
                <w:txbxContent>
                  <w:p w14:paraId="38C4757A" w14:textId="77777777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Contact: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>Jonina Costello / jcostello@full-throttlecom.com</w:t>
                    </w:r>
                  </w:p>
                  <w:p w14:paraId="63DB9167" w14:textId="70A6861A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                     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Jason Bear / jbear@full-throttlecom.com</w:t>
                    </w:r>
                  </w:p>
                  <w:p w14:paraId="7965FA9A" w14:textId="500B1804" w:rsidR="00D57B3C" w:rsidRPr="00C058EB" w:rsidRDefault="00D57B3C">
                    <w:pPr>
                      <w:tabs>
                        <w:tab w:val="left" w:pos="1080"/>
                        <w:tab w:val="left" w:pos="1152"/>
                        <w:tab w:val="left" w:pos="1224"/>
                      </w:tabs>
                      <w:spacing w:after="0" w:line="240" w:lineRule="auto"/>
                      <w:ind w:left="0"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Phone: (805) 529-3700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1A4599" wp14:editId="43AC57F3">
              <wp:simplePos x="0" y="0"/>
              <wp:positionH relativeFrom="margin">
                <wp:align>left</wp:align>
              </wp:positionH>
              <wp:positionV relativeFrom="paragraph">
                <wp:posOffset>137160</wp:posOffset>
              </wp:positionV>
              <wp:extent cx="6830568" cy="635"/>
              <wp:effectExtent l="0" t="0" r="27940" b="37465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568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BDA85" id="Straight Arrow Connector 19" o:spid="_x0000_s1026" type="#_x0000_t32" style="position:absolute;margin-left:0;margin-top:10.8pt;width:537.85pt;height: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" strokecolor="gray" strokeweight="1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48CF7F6" wp14:editId="0D85BFEC">
              <wp:simplePos x="0" y="0"/>
              <wp:positionH relativeFrom="margin">
                <wp:align>left</wp:align>
              </wp:positionH>
              <wp:positionV relativeFrom="paragraph">
                <wp:posOffset>554355</wp:posOffset>
              </wp:positionV>
              <wp:extent cx="6830568" cy="12700"/>
              <wp:effectExtent l="0" t="0" r="27940" b="25400"/>
              <wp:wrapNone/>
              <wp:docPr id="1033" name="Straight Arrow Connector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0568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B38493" id="Straight Arrow Connector 1033" o:spid="_x0000_s1026" type="#_x0000_t32" style="position:absolute;margin-left:0;margin-top:43.65pt;width:537.85pt;height:1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" filled="t">
              <v:stroke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E13078" wp14:editId="210D68A7">
              <wp:simplePos x="0" y="0"/>
              <wp:positionH relativeFrom="column">
                <wp:posOffset>-457199</wp:posOffset>
              </wp:positionH>
              <wp:positionV relativeFrom="paragraph">
                <wp:posOffset>520700</wp:posOffset>
              </wp:positionV>
              <wp:extent cx="1724025" cy="238125"/>
              <wp:effectExtent l="0" t="0" r="0" b="0"/>
              <wp:wrapNone/>
              <wp:docPr id="1031" name="Rectangle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66570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764AE" w14:textId="5FF36F25" w:rsidR="00D57B3C" w:rsidRDefault="00D57B3C" w:rsidP="006B7534">
                          <w:pPr>
                            <w:spacing w:line="275" w:lineRule="auto"/>
                            <w:ind w:leftChars="0" w:left="0" w:firstLineChars="0" w:firstLine="0"/>
                          </w:pPr>
                        </w:p>
                        <w:p w14:paraId="394E1D89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13078" id="Rectangle 1031" o:spid="_x0000_s1032" style="position:absolute;margin-left:-36pt;margin-top:41pt;width:135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" filled="f" stroked="f">
              <v:textbox inset="2.53958mm,1.2694mm,2.53958mm,1.2694mm">
                <w:txbxContent>
                  <w:p w14:paraId="232764AE" w14:textId="5FF36F25" w:rsidR="00D57B3C" w:rsidRDefault="00D57B3C" w:rsidP="006B7534">
                    <w:pPr>
                      <w:spacing w:line="275" w:lineRule="auto"/>
                      <w:ind w:leftChars="0" w:left="0" w:firstLineChars="0" w:firstLine="0"/>
                    </w:pPr>
                  </w:p>
                  <w:p w14:paraId="394E1D89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7454" w14:textId="77777777" w:rsidR="00D57B3C" w:rsidRDefault="00D57B3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4F58"/>
    <w:multiLevelType w:val="hybridMultilevel"/>
    <w:tmpl w:val="DF9AAF44"/>
    <w:lvl w:ilvl="0" w:tplc="AB1A8E2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45335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2"/>
    <w:rsid w:val="00017E7E"/>
    <w:rsid w:val="000208AD"/>
    <w:rsid w:val="00022368"/>
    <w:rsid w:val="00041612"/>
    <w:rsid w:val="00054129"/>
    <w:rsid w:val="00057F89"/>
    <w:rsid w:val="000825DB"/>
    <w:rsid w:val="00082F96"/>
    <w:rsid w:val="000915B8"/>
    <w:rsid w:val="0009604E"/>
    <w:rsid w:val="000B07B4"/>
    <w:rsid w:val="000B4C08"/>
    <w:rsid w:val="000C7584"/>
    <w:rsid w:val="000D0FFC"/>
    <w:rsid w:val="000F5EB6"/>
    <w:rsid w:val="000F7508"/>
    <w:rsid w:val="001072BB"/>
    <w:rsid w:val="00115299"/>
    <w:rsid w:val="00126AFA"/>
    <w:rsid w:val="001367C9"/>
    <w:rsid w:val="00140457"/>
    <w:rsid w:val="001458EB"/>
    <w:rsid w:val="00177338"/>
    <w:rsid w:val="00191AD2"/>
    <w:rsid w:val="0019375B"/>
    <w:rsid w:val="001A568D"/>
    <w:rsid w:val="001C3A22"/>
    <w:rsid w:val="001D6726"/>
    <w:rsid w:val="001F1975"/>
    <w:rsid w:val="001F2106"/>
    <w:rsid w:val="00204A3D"/>
    <w:rsid w:val="00241C33"/>
    <w:rsid w:val="00241F20"/>
    <w:rsid w:val="00263DDA"/>
    <w:rsid w:val="00271B43"/>
    <w:rsid w:val="002734E5"/>
    <w:rsid w:val="0028382B"/>
    <w:rsid w:val="00284E6A"/>
    <w:rsid w:val="002914BA"/>
    <w:rsid w:val="002973EA"/>
    <w:rsid w:val="002A1307"/>
    <w:rsid w:val="002D0E8A"/>
    <w:rsid w:val="002D337F"/>
    <w:rsid w:val="002D68F6"/>
    <w:rsid w:val="002F271E"/>
    <w:rsid w:val="002F32DB"/>
    <w:rsid w:val="002F7654"/>
    <w:rsid w:val="00356445"/>
    <w:rsid w:val="003573DE"/>
    <w:rsid w:val="00376118"/>
    <w:rsid w:val="00386C9D"/>
    <w:rsid w:val="00387EF0"/>
    <w:rsid w:val="00390EE6"/>
    <w:rsid w:val="003911A2"/>
    <w:rsid w:val="003913F2"/>
    <w:rsid w:val="003A178D"/>
    <w:rsid w:val="003A1838"/>
    <w:rsid w:val="003B52BB"/>
    <w:rsid w:val="003B5629"/>
    <w:rsid w:val="004003C7"/>
    <w:rsid w:val="00413DA1"/>
    <w:rsid w:val="00445AEA"/>
    <w:rsid w:val="00446850"/>
    <w:rsid w:val="004504CC"/>
    <w:rsid w:val="004621AA"/>
    <w:rsid w:val="0048482C"/>
    <w:rsid w:val="00494E79"/>
    <w:rsid w:val="004955C4"/>
    <w:rsid w:val="00495716"/>
    <w:rsid w:val="004D7AC2"/>
    <w:rsid w:val="004E75BC"/>
    <w:rsid w:val="0051143A"/>
    <w:rsid w:val="005205E6"/>
    <w:rsid w:val="00520B7B"/>
    <w:rsid w:val="00542699"/>
    <w:rsid w:val="005531EE"/>
    <w:rsid w:val="0056202D"/>
    <w:rsid w:val="0057456C"/>
    <w:rsid w:val="0059362B"/>
    <w:rsid w:val="00597759"/>
    <w:rsid w:val="005C7DAB"/>
    <w:rsid w:val="005D0AFA"/>
    <w:rsid w:val="005E026C"/>
    <w:rsid w:val="005E48DF"/>
    <w:rsid w:val="00606DE0"/>
    <w:rsid w:val="00640E36"/>
    <w:rsid w:val="0064279A"/>
    <w:rsid w:val="00642DC5"/>
    <w:rsid w:val="00661048"/>
    <w:rsid w:val="00671172"/>
    <w:rsid w:val="006B7534"/>
    <w:rsid w:val="006D6F7B"/>
    <w:rsid w:val="006D7AC5"/>
    <w:rsid w:val="006E015E"/>
    <w:rsid w:val="006F31C2"/>
    <w:rsid w:val="007028A1"/>
    <w:rsid w:val="0070315A"/>
    <w:rsid w:val="00704D6C"/>
    <w:rsid w:val="00712FE8"/>
    <w:rsid w:val="007474D8"/>
    <w:rsid w:val="00761B11"/>
    <w:rsid w:val="00770168"/>
    <w:rsid w:val="00797F70"/>
    <w:rsid w:val="007A36DF"/>
    <w:rsid w:val="007A3737"/>
    <w:rsid w:val="007A552E"/>
    <w:rsid w:val="007A66CC"/>
    <w:rsid w:val="007B50DA"/>
    <w:rsid w:val="007D5559"/>
    <w:rsid w:val="007D6B0F"/>
    <w:rsid w:val="007F650A"/>
    <w:rsid w:val="0080198E"/>
    <w:rsid w:val="0083626F"/>
    <w:rsid w:val="00837D0E"/>
    <w:rsid w:val="008416AF"/>
    <w:rsid w:val="00845B4A"/>
    <w:rsid w:val="0085534A"/>
    <w:rsid w:val="00890A45"/>
    <w:rsid w:val="00892BE3"/>
    <w:rsid w:val="008A15BD"/>
    <w:rsid w:val="008A5711"/>
    <w:rsid w:val="008B730E"/>
    <w:rsid w:val="008C6016"/>
    <w:rsid w:val="008C60EC"/>
    <w:rsid w:val="008E48D6"/>
    <w:rsid w:val="00913A43"/>
    <w:rsid w:val="00943D97"/>
    <w:rsid w:val="0094635F"/>
    <w:rsid w:val="00974422"/>
    <w:rsid w:val="00980DC5"/>
    <w:rsid w:val="0099716A"/>
    <w:rsid w:val="009A10D0"/>
    <w:rsid w:val="009A361A"/>
    <w:rsid w:val="009A594D"/>
    <w:rsid w:val="009B4B54"/>
    <w:rsid w:val="009C29C4"/>
    <w:rsid w:val="009D5A0F"/>
    <w:rsid w:val="009E20BB"/>
    <w:rsid w:val="009F0812"/>
    <w:rsid w:val="00A060BA"/>
    <w:rsid w:val="00A1217B"/>
    <w:rsid w:val="00A20331"/>
    <w:rsid w:val="00A20B7F"/>
    <w:rsid w:val="00A30CBE"/>
    <w:rsid w:val="00A36F25"/>
    <w:rsid w:val="00A4146F"/>
    <w:rsid w:val="00A45D7C"/>
    <w:rsid w:val="00A532EE"/>
    <w:rsid w:val="00AA4230"/>
    <w:rsid w:val="00AD1B4C"/>
    <w:rsid w:val="00AD6E37"/>
    <w:rsid w:val="00AE718F"/>
    <w:rsid w:val="00AE7EED"/>
    <w:rsid w:val="00B306DA"/>
    <w:rsid w:val="00B52A6B"/>
    <w:rsid w:val="00B70042"/>
    <w:rsid w:val="00BD2126"/>
    <w:rsid w:val="00BD2E75"/>
    <w:rsid w:val="00BD481B"/>
    <w:rsid w:val="00C131E3"/>
    <w:rsid w:val="00C14C2E"/>
    <w:rsid w:val="00C349F6"/>
    <w:rsid w:val="00C57D5E"/>
    <w:rsid w:val="00C606B3"/>
    <w:rsid w:val="00C66C73"/>
    <w:rsid w:val="00C6717B"/>
    <w:rsid w:val="00C74F5E"/>
    <w:rsid w:val="00C768A1"/>
    <w:rsid w:val="00C77F1D"/>
    <w:rsid w:val="00C815EF"/>
    <w:rsid w:val="00C85690"/>
    <w:rsid w:val="00C90CBD"/>
    <w:rsid w:val="00C912F4"/>
    <w:rsid w:val="00CA75E4"/>
    <w:rsid w:val="00CB4741"/>
    <w:rsid w:val="00CC0A58"/>
    <w:rsid w:val="00CC3FC6"/>
    <w:rsid w:val="00CD2092"/>
    <w:rsid w:val="00CD4603"/>
    <w:rsid w:val="00CD765C"/>
    <w:rsid w:val="00CE69FC"/>
    <w:rsid w:val="00D04112"/>
    <w:rsid w:val="00D45783"/>
    <w:rsid w:val="00D55977"/>
    <w:rsid w:val="00D57B3C"/>
    <w:rsid w:val="00D807A0"/>
    <w:rsid w:val="00D93AA4"/>
    <w:rsid w:val="00DA57A3"/>
    <w:rsid w:val="00DB12D3"/>
    <w:rsid w:val="00DC10F3"/>
    <w:rsid w:val="00DD2783"/>
    <w:rsid w:val="00DE39BF"/>
    <w:rsid w:val="00DF2030"/>
    <w:rsid w:val="00E0117F"/>
    <w:rsid w:val="00E01B5D"/>
    <w:rsid w:val="00E14666"/>
    <w:rsid w:val="00E232F8"/>
    <w:rsid w:val="00E26DA1"/>
    <w:rsid w:val="00E50059"/>
    <w:rsid w:val="00E51C12"/>
    <w:rsid w:val="00E52BA6"/>
    <w:rsid w:val="00E82EB6"/>
    <w:rsid w:val="00EA7E98"/>
    <w:rsid w:val="00EB3538"/>
    <w:rsid w:val="00EE1194"/>
    <w:rsid w:val="00EE6756"/>
    <w:rsid w:val="00EF28D7"/>
    <w:rsid w:val="00F038D6"/>
    <w:rsid w:val="00F06EB0"/>
    <w:rsid w:val="00F0715A"/>
    <w:rsid w:val="00F477EC"/>
    <w:rsid w:val="00F56AB4"/>
    <w:rsid w:val="00F57806"/>
    <w:rsid w:val="00F67EE7"/>
    <w:rsid w:val="00F71D92"/>
    <w:rsid w:val="00F76CE0"/>
    <w:rsid w:val="00F811FD"/>
    <w:rsid w:val="00F905D0"/>
    <w:rsid w:val="00FA3BD4"/>
    <w:rsid w:val="00FB1B5D"/>
    <w:rsid w:val="00FC40B2"/>
    <w:rsid w:val="00FC55BD"/>
    <w:rsid w:val="00FD1F97"/>
    <w:rsid w:val="00FE5E7B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8F4D20"/>
  <w15:docId w15:val="{F15EA56D-3F43-CF41-AAA1-8DA7EAE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0" w:line="240" w:lineRule="auto"/>
      <w:ind w:right="-36"/>
    </w:pPr>
    <w:rPr>
      <w:rFonts w:ascii="Palatino" w:eastAsia="Times" w:hAnsi="Palatino"/>
      <w:color w:val="000000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">
    <w:name w:val="Text"/>
    <w:aliases w:val="t"/>
    <w:basedOn w:val="Normal"/>
    <w:rsid w:val="00943D9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" w:eastAsia="Times New Roman" w:hAnsi="Courier" w:cs="Times New Roman"/>
      <w:position w:val="0"/>
      <w:sz w:val="24"/>
      <w:szCs w:val="20"/>
    </w:rPr>
  </w:style>
  <w:style w:type="character" w:styleId="Strong">
    <w:name w:val="Strong"/>
    <w:qFormat/>
    <w:rsid w:val="00376118"/>
    <w:rPr>
      <w:b/>
      <w:bCs/>
    </w:rPr>
  </w:style>
  <w:style w:type="character" w:styleId="Hyperlink">
    <w:name w:val="Hyperlink"/>
    <w:rsid w:val="003761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4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www.full-throttlecommunications.com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dickinsonarms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eTqnDQhJIMeYCD-AT2ztm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kinsonarms.com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hyperlink" Target="http://www.dickinsonarms.com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ickinsonarms.com/" TargetMode="External"/><Relationship Id="rId14" Type="http://schemas.openxmlformats.org/officeDocument/2006/relationships/hyperlink" Target="https://www.instagram.com/dickinsonarms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bCTNe9fgSPkdQ6fj30GlroMiA==">AMUW2mXde89NsPpyRugw50NJ4WQki3V0I2Hv9b8YFmMRhkY496ZDAayPONbdsZlCx0Rh/rK2WJ0zeUdrEoiLwgnAZg52SPmvdgXW/tumsBAuWz8WLqi586w=</go:docsCustomData>
</go:gDocsCustomXmlDataStorage>
</file>

<file path=customXml/itemProps1.xml><?xml version="1.0" encoding="utf-8"?>
<ds:datastoreItem xmlns:ds="http://schemas.openxmlformats.org/officeDocument/2006/customXml" ds:itemID="{14559CA4-C2C2-4042-91FA-8FCB31B2F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Full-Throttle Communications</dc:creator>
  <cp:lastModifiedBy>Kimberly Stanton</cp:lastModifiedBy>
  <cp:revision>3</cp:revision>
  <cp:lastPrinted>2019-09-20T17:19:00Z</cp:lastPrinted>
  <dcterms:created xsi:type="dcterms:W3CDTF">2025-03-12T05:06:00Z</dcterms:created>
  <dcterms:modified xsi:type="dcterms:W3CDTF">2025-03-12T05:07:00Z</dcterms:modified>
</cp:coreProperties>
</file>