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1649" w14:textId="33E7EA43" w:rsidR="00E51C12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14:paraId="107D28F7" w14:textId="77777777" w:rsidR="00241F20" w:rsidRPr="00EE168D" w:rsidRDefault="00241F20" w:rsidP="008E48D6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  <w:sz w:val="16"/>
          <w:szCs w:val="16"/>
        </w:rPr>
      </w:pPr>
    </w:p>
    <w:p w14:paraId="1E0F4A58" w14:textId="77777777" w:rsidR="00C8328E" w:rsidRDefault="00B70042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RINEHART TARGETS</w:t>
      </w:r>
      <w:r w:rsidRPr="001910BD">
        <w:rPr>
          <w:rFonts w:ascii="Helvetica" w:hAnsi="Helvetica"/>
          <w:b/>
          <w:vertAlign w:val="superscript"/>
        </w:rPr>
        <w:t>®</w:t>
      </w:r>
      <w:r>
        <w:rPr>
          <w:rFonts w:ascii="Helvetica" w:hAnsi="Helvetica"/>
          <w:b/>
        </w:rPr>
        <w:t xml:space="preserve"> </w:t>
      </w:r>
      <w:r w:rsidR="00DD6A79">
        <w:rPr>
          <w:rFonts w:ascii="Helvetica" w:hAnsi="Helvetica"/>
          <w:b/>
        </w:rPr>
        <w:t xml:space="preserve">BRINGS LIFE-LIKE ACTION TO NEW </w:t>
      </w:r>
      <w:r w:rsidR="00EA0BD0">
        <w:rPr>
          <w:rFonts w:ascii="Helvetica" w:hAnsi="Helvetica"/>
          <w:b/>
        </w:rPr>
        <w:t xml:space="preserve">MASTERPIECE </w:t>
      </w:r>
      <w:r w:rsidR="00DD6A79">
        <w:rPr>
          <w:rFonts w:ascii="Helvetica" w:hAnsi="Helvetica"/>
          <w:b/>
        </w:rPr>
        <w:t xml:space="preserve">SERIES </w:t>
      </w:r>
    </w:p>
    <w:p w14:paraId="54763308" w14:textId="4BA3CC30" w:rsidR="00B70042" w:rsidRDefault="00741518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KICKING DEER AND SNAPPING WOLF TARGET</w:t>
      </w:r>
      <w:r w:rsidR="00DD6A79">
        <w:rPr>
          <w:rFonts w:ascii="Helvetica" w:hAnsi="Helvetica"/>
          <w:b/>
        </w:rPr>
        <w:t>S</w:t>
      </w:r>
    </w:p>
    <w:p w14:paraId="26195CB7" w14:textId="77777777" w:rsidR="00B70042" w:rsidRPr="00EE168D" w:rsidRDefault="00B70042" w:rsidP="00DD6A79">
      <w:pPr>
        <w:pStyle w:val="Footer"/>
        <w:spacing w:after="0" w:line="240" w:lineRule="auto"/>
        <w:ind w:left="0" w:hanging="2"/>
        <w:rPr>
          <w:rFonts w:ascii="Helvetica" w:hAnsi="Helvetica"/>
          <w:b/>
          <w:sz w:val="16"/>
          <w:szCs w:val="16"/>
        </w:rPr>
      </w:pPr>
    </w:p>
    <w:p w14:paraId="391F0F08" w14:textId="65DD2C72" w:rsidR="00B70042" w:rsidRDefault="00741518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Create Your Own Shooting Scene with These </w:t>
      </w:r>
      <w:r w:rsidR="00C8328E">
        <w:rPr>
          <w:rFonts w:ascii="Helvetica" w:hAnsi="Helvetica"/>
          <w:b/>
        </w:rPr>
        <w:t xml:space="preserve">Realistic </w:t>
      </w:r>
      <w:r>
        <w:rPr>
          <w:rFonts w:ascii="Helvetica" w:hAnsi="Helvetica"/>
          <w:b/>
        </w:rPr>
        <w:t>Live Action Animals</w:t>
      </w:r>
    </w:p>
    <w:p w14:paraId="359768ED" w14:textId="77777777" w:rsidR="00741518" w:rsidRDefault="00741518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</w:p>
    <w:p w14:paraId="31451621" w14:textId="5C55433A" w:rsidR="00FE006B" w:rsidRPr="00AF6C36" w:rsidRDefault="00B70042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bookmarkStart w:id="0" w:name="_GoBack"/>
      <w:bookmarkEnd w:id="0"/>
      <w:r w:rsidRPr="00AF6C36">
        <w:rPr>
          <w:rFonts w:ascii="Helvetica" w:hAnsi="Helvetica"/>
          <w:sz w:val="18"/>
          <w:szCs w:val="18"/>
        </w:rPr>
        <w:t>Janesville, WI — Rinehart Targets</w:t>
      </w:r>
      <w:r w:rsidRPr="00AF6C36">
        <w:rPr>
          <w:rFonts w:ascii="Helvetica" w:hAnsi="Helvetica"/>
          <w:sz w:val="18"/>
          <w:szCs w:val="18"/>
          <w:vertAlign w:val="superscript"/>
        </w:rPr>
        <w:t>®</w:t>
      </w:r>
      <w:r w:rsidRPr="00AF6C36">
        <w:rPr>
          <w:rFonts w:ascii="Helvetica" w:hAnsi="Helvetica"/>
          <w:sz w:val="18"/>
          <w:szCs w:val="18"/>
        </w:rPr>
        <w:t xml:space="preserve"> </w:t>
      </w:r>
      <w:r w:rsidR="00FE006B" w:rsidRPr="00AF6C36">
        <w:rPr>
          <w:rFonts w:ascii="Helvetica" w:hAnsi="Helvetica"/>
          <w:sz w:val="18"/>
          <w:szCs w:val="18"/>
        </w:rPr>
        <w:t xml:space="preserve">has taken lifelike shooting action to </w:t>
      </w:r>
      <w:r w:rsidR="007607A3" w:rsidRPr="00AF6C36">
        <w:rPr>
          <w:rFonts w:ascii="Helvetica" w:hAnsi="Helvetica"/>
          <w:sz w:val="18"/>
          <w:szCs w:val="18"/>
        </w:rPr>
        <w:t>a whole</w:t>
      </w:r>
      <w:r w:rsidR="00FE006B" w:rsidRPr="00AF6C36">
        <w:rPr>
          <w:rFonts w:ascii="Helvetica" w:hAnsi="Helvetica"/>
          <w:sz w:val="18"/>
          <w:szCs w:val="18"/>
        </w:rPr>
        <w:t xml:space="preserve"> new level with the introduction of i</w:t>
      </w:r>
      <w:r w:rsidR="007607A3" w:rsidRPr="00AF6C36">
        <w:rPr>
          <w:rFonts w:ascii="Helvetica" w:hAnsi="Helvetica"/>
          <w:sz w:val="18"/>
          <w:szCs w:val="18"/>
        </w:rPr>
        <w:t>ts new</w:t>
      </w:r>
      <w:r w:rsidR="001711EF" w:rsidRPr="00AF6C36">
        <w:rPr>
          <w:rFonts w:ascii="Helvetica" w:hAnsi="Helvetica"/>
          <w:sz w:val="18"/>
          <w:szCs w:val="18"/>
        </w:rPr>
        <w:t>est</w:t>
      </w:r>
      <w:r w:rsidR="007607A3" w:rsidRPr="00AF6C36">
        <w:rPr>
          <w:rFonts w:ascii="Helvetica" w:hAnsi="Helvetica"/>
          <w:sz w:val="18"/>
          <w:szCs w:val="18"/>
        </w:rPr>
        <w:t xml:space="preserve"> duo of realistic 3D targets: </w:t>
      </w:r>
      <w:r w:rsidR="00FE006B" w:rsidRPr="00AF6C36">
        <w:rPr>
          <w:rFonts w:ascii="Helvetica" w:hAnsi="Helvetica"/>
          <w:sz w:val="18"/>
          <w:szCs w:val="18"/>
        </w:rPr>
        <w:t>the new</w:t>
      </w:r>
      <w:r w:rsidR="007E1DC9" w:rsidRPr="00AF6C36">
        <w:rPr>
          <w:rFonts w:ascii="Helvetica" w:hAnsi="Helvetica"/>
          <w:sz w:val="18"/>
          <w:szCs w:val="18"/>
        </w:rPr>
        <w:t xml:space="preserve"> Rinehart</w:t>
      </w:r>
      <w:r w:rsidR="00FE006B" w:rsidRPr="00AF6C36">
        <w:rPr>
          <w:rFonts w:ascii="Helvetica" w:hAnsi="Helvetica"/>
          <w:sz w:val="18"/>
          <w:szCs w:val="18"/>
        </w:rPr>
        <w:t xml:space="preserve"> Kicking Deer and Snapping Wolf Targets.  Part of the company’s Masterpiece Series that has also brought to </w:t>
      </w:r>
      <w:r w:rsidR="00AF6C36">
        <w:rPr>
          <w:rFonts w:ascii="Helvetica" w:hAnsi="Helvetica"/>
          <w:sz w:val="18"/>
          <w:szCs w:val="18"/>
        </w:rPr>
        <w:t>archers</w:t>
      </w:r>
      <w:r w:rsidR="00FE006B" w:rsidRPr="00AF6C36">
        <w:rPr>
          <w:rFonts w:ascii="Helvetica" w:hAnsi="Helvetica"/>
          <w:sz w:val="18"/>
          <w:szCs w:val="18"/>
        </w:rPr>
        <w:t xml:space="preserve"> the popular</w:t>
      </w:r>
      <w:r w:rsidR="007E1DC9" w:rsidRPr="00AF6C36">
        <w:rPr>
          <w:rFonts w:ascii="Helvetica" w:hAnsi="Helvetica"/>
          <w:sz w:val="18"/>
          <w:szCs w:val="18"/>
        </w:rPr>
        <w:t xml:space="preserve"> and </w:t>
      </w:r>
      <w:r w:rsidR="00BA224E" w:rsidRPr="00AF6C36">
        <w:rPr>
          <w:rFonts w:ascii="Helvetica" w:hAnsi="Helvetica"/>
          <w:sz w:val="18"/>
          <w:szCs w:val="18"/>
        </w:rPr>
        <w:t>elusive</w:t>
      </w:r>
      <w:r w:rsidR="00FE006B" w:rsidRPr="00AF6C36">
        <w:rPr>
          <w:rFonts w:ascii="Helvetica" w:hAnsi="Helvetica"/>
          <w:sz w:val="18"/>
          <w:szCs w:val="18"/>
        </w:rPr>
        <w:t xml:space="preserve"> Sasquatch Target, the new Kicking Deer and Snapping Wolf are crafted with incredible </w:t>
      </w:r>
      <w:r w:rsidR="009454E1" w:rsidRPr="00AF6C36">
        <w:rPr>
          <w:rFonts w:ascii="Helvetica" w:hAnsi="Helvetica"/>
          <w:sz w:val="18"/>
          <w:szCs w:val="18"/>
        </w:rPr>
        <w:t>sculpted features and painted</w:t>
      </w:r>
      <w:r w:rsidR="00BA224E" w:rsidRPr="00AF6C36">
        <w:rPr>
          <w:rFonts w:ascii="Helvetica" w:hAnsi="Helvetica"/>
          <w:sz w:val="18"/>
          <w:szCs w:val="18"/>
        </w:rPr>
        <w:t xml:space="preserve"> details</w:t>
      </w:r>
      <w:r w:rsidR="00FE006B" w:rsidRPr="00AF6C36">
        <w:rPr>
          <w:rFonts w:ascii="Helvetica" w:hAnsi="Helvetica"/>
          <w:sz w:val="18"/>
          <w:szCs w:val="18"/>
        </w:rPr>
        <w:t>, truly bringing these creatures and the</w:t>
      </w:r>
      <w:r w:rsidR="007607A3" w:rsidRPr="00AF6C36">
        <w:rPr>
          <w:rFonts w:ascii="Helvetica" w:hAnsi="Helvetica"/>
          <w:sz w:val="18"/>
          <w:szCs w:val="18"/>
        </w:rPr>
        <w:t xml:space="preserve"> stunning</w:t>
      </w:r>
      <w:r w:rsidR="00FE006B" w:rsidRPr="00AF6C36">
        <w:rPr>
          <w:rFonts w:ascii="Helvetica" w:hAnsi="Helvetica"/>
          <w:sz w:val="18"/>
          <w:szCs w:val="18"/>
        </w:rPr>
        <w:t xml:space="preserve"> action scene they create to life.</w:t>
      </w:r>
    </w:p>
    <w:p w14:paraId="0BF0E731" w14:textId="413D364D" w:rsidR="00FE006B" w:rsidRPr="00AF6C36" w:rsidRDefault="00FE006B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7E8C7524" w14:textId="4F07733E" w:rsidR="00FE006B" w:rsidRPr="00AF6C36" w:rsidRDefault="007607A3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F6C36">
        <w:rPr>
          <w:rFonts w:ascii="Helvetica" w:hAnsi="Helvetica"/>
          <w:sz w:val="18"/>
          <w:szCs w:val="18"/>
        </w:rPr>
        <w:t xml:space="preserve">“We’re excited to bring targets with this level of realistic action and detail to ranges and </w:t>
      </w:r>
      <w:r w:rsidR="007E1DC9" w:rsidRPr="00AF6C36">
        <w:rPr>
          <w:rFonts w:ascii="Helvetica" w:hAnsi="Helvetica"/>
          <w:sz w:val="18"/>
          <w:szCs w:val="18"/>
        </w:rPr>
        <w:t xml:space="preserve">3D </w:t>
      </w:r>
      <w:r w:rsidRPr="00AF6C36">
        <w:rPr>
          <w:rFonts w:ascii="Helvetica" w:hAnsi="Helvetica"/>
          <w:sz w:val="18"/>
          <w:szCs w:val="18"/>
        </w:rPr>
        <w:t>competitions everywhere,” said James McGovern, President of Rinehart Targets.  “</w:t>
      </w:r>
      <w:r w:rsidR="009454E1" w:rsidRPr="00AF6C36">
        <w:rPr>
          <w:rFonts w:ascii="Helvetica" w:hAnsi="Helvetica"/>
          <w:sz w:val="18"/>
          <w:szCs w:val="18"/>
        </w:rPr>
        <w:t xml:space="preserve">While sold separately, </w:t>
      </w:r>
      <w:r w:rsidR="006A2A30" w:rsidRPr="00AF6C36">
        <w:rPr>
          <w:rFonts w:ascii="Helvetica" w:hAnsi="Helvetica"/>
          <w:sz w:val="18"/>
          <w:szCs w:val="18"/>
        </w:rPr>
        <w:t>we designed the new Kicking Deer and Snapping Wolf</w:t>
      </w:r>
      <w:r w:rsidR="009454E1" w:rsidRPr="00AF6C36">
        <w:rPr>
          <w:rFonts w:ascii="Helvetica" w:hAnsi="Helvetica"/>
          <w:sz w:val="18"/>
          <w:szCs w:val="18"/>
        </w:rPr>
        <w:t xml:space="preserve"> </w:t>
      </w:r>
      <w:r w:rsidR="006A2A30" w:rsidRPr="00AF6C36">
        <w:rPr>
          <w:rFonts w:ascii="Helvetica" w:hAnsi="Helvetica"/>
          <w:sz w:val="18"/>
          <w:szCs w:val="18"/>
        </w:rPr>
        <w:t xml:space="preserve">to </w:t>
      </w:r>
      <w:r w:rsidR="009454E1" w:rsidRPr="00AF6C36">
        <w:rPr>
          <w:rFonts w:ascii="Helvetica" w:hAnsi="Helvetica"/>
          <w:sz w:val="18"/>
          <w:szCs w:val="18"/>
        </w:rPr>
        <w:t>compliment each other</w:t>
      </w:r>
      <w:r w:rsidR="006A2A30" w:rsidRPr="00AF6C36">
        <w:rPr>
          <w:rFonts w:ascii="Helvetica" w:hAnsi="Helvetica"/>
          <w:sz w:val="18"/>
          <w:szCs w:val="18"/>
        </w:rPr>
        <w:t xml:space="preserve"> to</w:t>
      </w:r>
      <w:r w:rsidR="009454E1" w:rsidRPr="00AF6C36">
        <w:rPr>
          <w:rFonts w:ascii="Helvetica" w:hAnsi="Helvetica"/>
          <w:sz w:val="18"/>
          <w:szCs w:val="18"/>
        </w:rPr>
        <w:t xml:space="preserve"> </w:t>
      </w:r>
      <w:r w:rsidR="006A2A30" w:rsidRPr="00AF6C36">
        <w:rPr>
          <w:rFonts w:ascii="Helvetica" w:hAnsi="Helvetica"/>
          <w:sz w:val="18"/>
          <w:szCs w:val="18"/>
        </w:rPr>
        <w:t>simulate</w:t>
      </w:r>
      <w:r w:rsidR="009454E1" w:rsidRPr="00AF6C36">
        <w:rPr>
          <w:rFonts w:ascii="Helvetica" w:hAnsi="Helvetica"/>
          <w:sz w:val="18"/>
          <w:szCs w:val="18"/>
        </w:rPr>
        <w:t xml:space="preserve"> a live action attack scene</w:t>
      </w:r>
      <w:r w:rsidR="006A2A30" w:rsidRPr="00AF6C36">
        <w:rPr>
          <w:rFonts w:ascii="Helvetica" w:hAnsi="Helvetica"/>
          <w:sz w:val="18"/>
          <w:szCs w:val="18"/>
        </w:rPr>
        <w:t xml:space="preserve">. </w:t>
      </w:r>
      <w:r w:rsidR="007D3596" w:rsidRPr="00AF6C36">
        <w:rPr>
          <w:rFonts w:ascii="Helvetica" w:hAnsi="Helvetica"/>
          <w:sz w:val="18"/>
          <w:szCs w:val="18"/>
        </w:rPr>
        <w:t>Both targets are truly w</w:t>
      </w:r>
      <w:r w:rsidR="009454E1" w:rsidRPr="00AF6C36">
        <w:rPr>
          <w:rFonts w:ascii="Helvetica" w:hAnsi="Helvetica"/>
          <w:sz w:val="18"/>
          <w:szCs w:val="18"/>
        </w:rPr>
        <w:t>orthy of the title Masterpiece,</w:t>
      </w:r>
      <w:r w:rsidR="007D3596" w:rsidRPr="00AF6C36">
        <w:rPr>
          <w:rFonts w:ascii="Helvetica" w:hAnsi="Helvetica"/>
          <w:sz w:val="18"/>
          <w:szCs w:val="18"/>
        </w:rPr>
        <w:t>” he added.</w:t>
      </w:r>
    </w:p>
    <w:p w14:paraId="2C55D2CD" w14:textId="77777777" w:rsidR="007D3596" w:rsidRPr="00AF6C36" w:rsidRDefault="007D3596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35CB396D" w14:textId="453CE8C3" w:rsidR="007D3596" w:rsidRPr="00AF6C36" w:rsidRDefault="007D3596" w:rsidP="007E1DC9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F6C36">
        <w:rPr>
          <w:rFonts w:ascii="Helvetica" w:hAnsi="Helvetica"/>
          <w:sz w:val="18"/>
          <w:szCs w:val="18"/>
        </w:rPr>
        <w:t>The new</w:t>
      </w:r>
      <w:r w:rsidR="007E1DC9" w:rsidRPr="00AF6C36">
        <w:rPr>
          <w:rFonts w:ascii="Helvetica" w:hAnsi="Helvetica"/>
          <w:sz w:val="18"/>
          <w:szCs w:val="18"/>
        </w:rPr>
        <w:t xml:space="preserve"> Rinehart </w:t>
      </w:r>
      <w:r w:rsidRPr="00AF6C36">
        <w:rPr>
          <w:rFonts w:ascii="Helvetica" w:hAnsi="Helvetica"/>
          <w:sz w:val="18"/>
          <w:szCs w:val="18"/>
        </w:rPr>
        <w:t xml:space="preserve">Kicking Deer and Snapping Wolf targets are </w:t>
      </w:r>
      <w:r w:rsidR="007E1DC9" w:rsidRPr="00AF6C36">
        <w:rPr>
          <w:rFonts w:ascii="Helvetica" w:hAnsi="Helvetica"/>
          <w:sz w:val="18"/>
          <w:szCs w:val="18"/>
        </w:rPr>
        <w:t>built with</w:t>
      </w:r>
      <w:r w:rsidRPr="00AF6C36">
        <w:rPr>
          <w:rFonts w:ascii="Helvetica" w:hAnsi="Helvetica"/>
          <w:sz w:val="18"/>
          <w:szCs w:val="18"/>
        </w:rPr>
        <w:t xml:space="preserve"> not only the highest quality paint and </w:t>
      </w:r>
      <w:r w:rsidR="007E1DC9" w:rsidRPr="00AF6C36">
        <w:rPr>
          <w:rFonts w:ascii="Helvetica" w:hAnsi="Helvetica"/>
          <w:sz w:val="18"/>
          <w:szCs w:val="18"/>
        </w:rPr>
        <w:t>attention to detail</w:t>
      </w:r>
      <w:r w:rsidRPr="00AF6C36">
        <w:rPr>
          <w:rFonts w:ascii="Helvetica" w:hAnsi="Helvetica"/>
          <w:sz w:val="18"/>
          <w:szCs w:val="18"/>
        </w:rPr>
        <w:t xml:space="preserve">, they are molded from Rinehart’s Signature self-healing foam, which means they will perform as </w:t>
      </w:r>
      <w:r w:rsidR="001711EF" w:rsidRPr="00AF6C36">
        <w:rPr>
          <w:rFonts w:ascii="Helvetica" w:hAnsi="Helvetica"/>
          <w:sz w:val="18"/>
          <w:szCs w:val="18"/>
        </w:rPr>
        <w:t>impressive</w:t>
      </w:r>
      <w:r w:rsidRPr="00AF6C36">
        <w:rPr>
          <w:rFonts w:ascii="Helvetica" w:hAnsi="Helvetica"/>
          <w:sz w:val="18"/>
          <w:szCs w:val="18"/>
        </w:rPr>
        <w:t xml:space="preserve"> as they look.</w:t>
      </w:r>
      <w:r w:rsidR="001711EF" w:rsidRPr="00AF6C36">
        <w:rPr>
          <w:rFonts w:ascii="Helvetica" w:hAnsi="Helvetica"/>
          <w:sz w:val="18"/>
          <w:szCs w:val="18"/>
        </w:rPr>
        <w:t xml:space="preserve">  </w:t>
      </w:r>
      <w:r w:rsidR="00D53976" w:rsidRPr="00AF6C36">
        <w:rPr>
          <w:rFonts w:ascii="Helvetica" w:hAnsi="Helvetica"/>
          <w:sz w:val="18"/>
          <w:szCs w:val="18"/>
        </w:rPr>
        <w:t>As part of Rinehart’s Signature/Competition Series, both targets are</w:t>
      </w:r>
      <w:r w:rsidR="007E1DC9" w:rsidRPr="00AF6C36">
        <w:rPr>
          <w:rFonts w:ascii="Helvetica" w:hAnsi="Helvetica"/>
          <w:sz w:val="18"/>
          <w:szCs w:val="18"/>
        </w:rPr>
        <w:t xml:space="preserve"> incredibly durable and</w:t>
      </w:r>
      <w:r w:rsidR="00D53976" w:rsidRPr="00AF6C36">
        <w:rPr>
          <w:rFonts w:ascii="Helvetica" w:hAnsi="Helvetica"/>
          <w:sz w:val="18"/>
          <w:szCs w:val="18"/>
        </w:rPr>
        <w:t xml:space="preserve"> ideal for range, </w:t>
      </w:r>
      <w:r w:rsidR="007E1DC9" w:rsidRPr="00AF6C36">
        <w:rPr>
          <w:rFonts w:ascii="Helvetica" w:hAnsi="Helvetica"/>
          <w:sz w:val="18"/>
          <w:szCs w:val="18"/>
        </w:rPr>
        <w:t>backyard and 3D competition use.  In fact, their self-healing foam construction is</w:t>
      </w:r>
      <w:r w:rsidR="00D53976" w:rsidRPr="00AF6C36">
        <w:rPr>
          <w:rFonts w:ascii="Helvetica" w:hAnsi="Helvetica"/>
          <w:sz w:val="18"/>
          <w:szCs w:val="18"/>
        </w:rPr>
        <w:t xml:space="preserve"> sure to stop even the fastest arrows or crossbow bolts. </w:t>
      </w:r>
      <w:r w:rsidR="007E1DC9" w:rsidRPr="00AF6C36">
        <w:rPr>
          <w:rFonts w:ascii="Helvetica" w:hAnsi="Helvetica"/>
          <w:sz w:val="18"/>
          <w:szCs w:val="18"/>
        </w:rPr>
        <w:t>Both targets are</w:t>
      </w:r>
      <w:r w:rsidR="001711EF" w:rsidRPr="00AF6C36">
        <w:rPr>
          <w:rFonts w:ascii="Helvetica" w:hAnsi="Helvetica"/>
          <w:sz w:val="18"/>
          <w:szCs w:val="18"/>
        </w:rPr>
        <w:t xml:space="preserve"> </w:t>
      </w:r>
      <w:r w:rsidR="007E1DC9" w:rsidRPr="00AF6C36">
        <w:rPr>
          <w:rFonts w:ascii="Helvetica" w:hAnsi="Helvetica"/>
          <w:sz w:val="18"/>
          <w:szCs w:val="18"/>
        </w:rPr>
        <w:t xml:space="preserve">also </w:t>
      </w:r>
      <w:r w:rsidR="001711EF" w:rsidRPr="00AF6C36">
        <w:rPr>
          <w:rFonts w:ascii="Helvetica" w:hAnsi="Helvetica"/>
          <w:sz w:val="18"/>
          <w:szCs w:val="18"/>
        </w:rPr>
        <w:t>weather resistant and UV protec</w:t>
      </w:r>
      <w:r w:rsidR="009C2536" w:rsidRPr="00AF6C36">
        <w:rPr>
          <w:rFonts w:ascii="Helvetica" w:hAnsi="Helvetica"/>
          <w:sz w:val="18"/>
          <w:szCs w:val="18"/>
        </w:rPr>
        <w:t>ted for years of use and shooting fun.</w:t>
      </w:r>
    </w:p>
    <w:p w14:paraId="1CBAE8B2" w14:textId="6CC72F69" w:rsidR="001711EF" w:rsidRPr="00AF6C36" w:rsidRDefault="001711EF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76DE8545" w14:textId="6BDCE511" w:rsidR="001711EF" w:rsidRPr="00AF6C36" w:rsidRDefault="00BA224E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F6C36">
        <w:rPr>
          <w:rFonts w:ascii="Helvetica" w:hAnsi="Helvetica"/>
          <w:sz w:val="18"/>
          <w:szCs w:val="18"/>
        </w:rPr>
        <w:t>With a height of 47-inches</w:t>
      </w:r>
      <w:r w:rsidR="001711EF" w:rsidRPr="00AF6C36">
        <w:rPr>
          <w:rFonts w:ascii="Helvetica" w:hAnsi="Helvetica"/>
          <w:sz w:val="18"/>
          <w:szCs w:val="18"/>
        </w:rPr>
        <w:t xml:space="preserve"> and total length of 46</w:t>
      </w:r>
      <w:r w:rsidRPr="00AF6C36">
        <w:rPr>
          <w:rFonts w:ascii="Helvetica" w:hAnsi="Helvetica"/>
          <w:sz w:val="18"/>
          <w:szCs w:val="18"/>
        </w:rPr>
        <w:t>-inches</w:t>
      </w:r>
      <w:r w:rsidR="001711EF" w:rsidRPr="00AF6C36">
        <w:rPr>
          <w:rFonts w:ascii="Helvetica" w:hAnsi="Helvetica"/>
          <w:sz w:val="18"/>
          <w:szCs w:val="18"/>
        </w:rPr>
        <w:t>, the new</w:t>
      </w:r>
      <w:r w:rsidR="00D53976" w:rsidRPr="00AF6C36">
        <w:rPr>
          <w:rFonts w:ascii="Helvetica" w:hAnsi="Helvetica"/>
          <w:sz w:val="18"/>
          <w:szCs w:val="18"/>
        </w:rPr>
        <w:t xml:space="preserve"> Rinehart</w:t>
      </w:r>
      <w:r w:rsidR="001711EF" w:rsidRPr="00AF6C36">
        <w:rPr>
          <w:rFonts w:ascii="Helvetica" w:hAnsi="Helvetica"/>
          <w:sz w:val="18"/>
          <w:szCs w:val="18"/>
        </w:rPr>
        <w:t xml:space="preserve"> Kicking Deer Target will turn heads on the range, especially when paired with its counterpart, the Snapping Wolf.  This live action wolf </w:t>
      </w:r>
      <w:r w:rsidR="006A2A30" w:rsidRPr="00AF6C36">
        <w:rPr>
          <w:rFonts w:ascii="Helvetica" w:hAnsi="Helvetica"/>
          <w:sz w:val="18"/>
          <w:szCs w:val="18"/>
        </w:rPr>
        <w:t>reaches</w:t>
      </w:r>
      <w:r w:rsidRPr="00AF6C36">
        <w:rPr>
          <w:rFonts w:ascii="Helvetica" w:hAnsi="Helvetica"/>
          <w:sz w:val="18"/>
          <w:szCs w:val="18"/>
        </w:rPr>
        <w:t xml:space="preserve"> 34-inches</w:t>
      </w:r>
      <w:r w:rsidR="001711EF" w:rsidRPr="00AF6C36">
        <w:rPr>
          <w:rFonts w:ascii="Helvetica" w:hAnsi="Helvetica"/>
          <w:sz w:val="18"/>
          <w:szCs w:val="18"/>
        </w:rPr>
        <w:t xml:space="preserve"> in height</w:t>
      </w:r>
      <w:r w:rsidRPr="00AF6C36">
        <w:rPr>
          <w:rFonts w:ascii="Helvetica" w:hAnsi="Helvetica"/>
          <w:sz w:val="18"/>
          <w:szCs w:val="18"/>
        </w:rPr>
        <w:t>, with a length of 55-inches</w:t>
      </w:r>
      <w:r w:rsidR="001711EF" w:rsidRPr="00AF6C36">
        <w:rPr>
          <w:rFonts w:ascii="Helvetica" w:hAnsi="Helvetica"/>
          <w:sz w:val="18"/>
          <w:szCs w:val="18"/>
        </w:rPr>
        <w:t>,</w:t>
      </w:r>
      <w:r w:rsidR="00B77DD9" w:rsidRPr="00B77DD9">
        <w:rPr>
          <w:rFonts w:ascii="Helvetica" w:hAnsi="Helvetica"/>
          <w:noProof/>
          <w:sz w:val="18"/>
          <w:szCs w:val="18"/>
        </w:rPr>
        <w:t xml:space="preserve"> </w:t>
      </w:r>
      <w:r w:rsidR="001711EF" w:rsidRPr="00AF6C36">
        <w:rPr>
          <w:rFonts w:ascii="Helvetica" w:hAnsi="Helvetica"/>
          <w:sz w:val="18"/>
          <w:szCs w:val="18"/>
        </w:rPr>
        <w:t xml:space="preserve"> perfectly simulating </w:t>
      </w:r>
      <w:r w:rsidR="006A2A30" w:rsidRPr="00AF6C36">
        <w:rPr>
          <w:rFonts w:ascii="Helvetica" w:hAnsi="Helvetica"/>
          <w:sz w:val="18"/>
          <w:szCs w:val="18"/>
        </w:rPr>
        <w:t>a real wolf</w:t>
      </w:r>
      <w:r w:rsidR="001711EF" w:rsidRPr="00AF6C36">
        <w:rPr>
          <w:rFonts w:ascii="Helvetica" w:hAnsi="Helvetica"/>
          <w:sz w:val="18"/>
          <w:szCs w:val="18"/>
        </w:rPr>
        <w:t>.  Sold separately, yet paired perfectly together to create</w:t>
      </w:r>
      <w:r w:rsidR="006A2A30" w:rsidRPr="00AF6C36">
        <w:rPr>
          <w:rFonts w:ascii="Helvetica" w:hAnsi="Helvetica"/>
          <w:sz w:val="18"/>
          <w:szCs w:val="18"/>
        </w:rPr>
        <w:t xml:space="preserve"> a</w:t>
      </w:r>
      <w:r w:rsidR="001711EF" w:rsidRPr="00AF6C36">
        <w:rPr>
          <w:rFonts w:ascii="Helvetica" w:hAnsi="Helvetica"/>
          <w:sz w:val="18"/>
          <w:szCs w:val="18"/>
        </w:rPr>
        <w:t xml:space="preserve"> </w:t>
      </w:r>
      <w:r w:rsidR="00D53976" w:rsidRPr="00AF6C36">
        <w:rPr>
          <w:rFonts w:ascii="Helvetica" w:hAnsi="Helvetica"/>
          <w:sz w:val="18"/>
          <w:szCs w:val="18"/>
        </w:rPr>
        <w:t xml:space="preserve">realistic </w:t>
      </w:r>
      <w:r w:rsidR="001711EF" w:rsidRPr="00AF6C36">
        <w:rPr>
          <w:rFonts w:ascii="Helvetica" w:hAnsi="Helvetica"/>
          <w:sz w:val="18"/>
          <w:szCs w:val="18"/>
        </w:rPr>
        <w:t xml:space="preserve">wolf attacking deer scene, both </w:t>
      </w:r>
      <w:r w:rsidR="007E1DC9" w:rsidRPr="00AF6C36">
        <w:rPr>
          <w:rFonts w:ascii="Helvetica" w:hAnsi="Helvetica"/>
          <w:sz w:val="18"/>
          <w:szCs w:val="18"/>
        </w:rPr>
        <w:t>incorporate scoring rings and Rinehart’s exclusive patented, locking insert system (sold separately)</w:t>
      </w:r>
      <w:r w:rsidR="006A2A30" w:rsidRPr="00AF6C36">
        <w:rPr>
          <w:rFonts w:ascii="Helvetica" w:hAnsi="Helvetica"/>
          <w:sz w:val="18"/>
          <w:szCs w:val="18"/>
        </w:rPr>
        <w:t>,</w:t>
      </w:r>
      <w:r w:rsidR="007E1DC9" w:rsidRPr="00AF6C36">
        <w:rPr>
          <w:rFonts w:ascii="Helvetica" w:hAnsi="Helvetica"/>
          <w:sz w:val="18"/>
          <w:szCs w:val="18"/>
        </w:rPr>
        <w:t xml:space="preserve"> making core replacement fast and easy should replacement become necessary.</w:t>
      </w:r>
    </w:p>
    <w:p w14:paraId="2200C462" w14:textId="72769144" w:rsidR="007E1DC9" w:rsidRPr="00AF6C36" w:rsidRDefault="007E1DC9" w:rsidP="00B70042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00688EB8" w14:textId="144CAB53" w:rsidR="00B70042" w:rsidRPr="00AF6C36" w:rsidRDefault="00B70042" w:rsidP="00B70042">
      <w:pPr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AF6C36">
        <w:rPr>
          <w:rFonts w:ascii="Helvetica" w:hAnsi="Helvetica"/>
          <w:i/>
          <w:sz w:val="18"/>
          <w:szCs w:val="18"/>
        </w:rPr>
        <w:t>About Rinehart Targets</w:t>
      </w:r>
    </w:p>
    <w:p w14:paraId="4637D74D" w14:textId="0EBD0010" w:rsidR="00B70042" w:rsidRPr="00AF6C36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F6C36">
        <w:rPr>
          <w:rFonts w:ascii="Helvetica" w:hAnsi="Helvetica"/>
          <w:sz w:val="18"/>
          <w:szCs w:val="18"/>
        </w:rPr>
        <w:t>Since 1999 Rinehart Targets has been manufacturing the Best Archery Targets in the World. Today, the company continues to expand on its wide range of archery targets offered including: 3D Targets, Cube Targets, Crossbow Targ</w:t>
      </w:r>
      <w:r w:rsidR="004955C4" w:rsidRPr="00AF6C36">
        <w:rPr>
          <w:rFonts w:ascii="Helvetica" w:hAnsi="Helvetica"/>
          <w:sz w:val="18"/>
          <w:szCs w:val="18"/>
        </w:rPr>
        <w:t xml:space="preserve">ets, Bag Targets and Range Targets. </w:t>
      </w:r>
      <w:r w:rsidRPr="00AF6C36">
        <w:rPr>
          <w:rFonts w:ascii="Helvetica" w:hAnsi="Helvetica"/>
          <w:sz w:val="18"/>
          <w:szCs w:val="18"/>
        </w:rPr>
        <w:t xml:space="preserve">For more information about Rinehart Targets, visit: </w:t>
      </w:r>
      <w:hyperlink r:id="rId8" w:history="1">
        <w:r w:rsidRPr="00AF6C36">
          <w:rPr>
            <w:rStyle w:val="Hyperlink"/>
            <w:rFonts w:ascii="Helvetica" w:hAnsi="Helvetica"/>
            <w:sz w:val="18"/>
            <w:szCs w:val="18"/>
          </w:rPr>
          <w:t>rinehart3d.com.</w:t>
        </w:r>
      </w:hyperlink>
    </w:p>
    <w:p w14:paraId="674B7020" w14:textId="77777777" w:rsidR="00B70042" w:rsidRPr="00AF6C36" w:rsidRDefault="00B70042" w:rsidP="00BA224E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54196AF8" w14:textId="77777777" w:rsidR="00B70042" w:rsidRPr="00AF6C36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AF6C36">
        <w:rPr>
          <w:rFonts w:ascii="Helvetica" w:hAnsi="Helvetica"/>
          <w:sz w:val="18"/>
          <w:szCs w:val="18"/>
        </w:rPr>
        <w:t>Connect with Rinehart Targets on social media:</w:t>
      </w:r>
    </w:p>
    <w:p w14:paraId="4911B3D4" w14:textId="756B94D1" w:rsidR="00E51C12" w:rsidRDefault="00B70042" w:rsidP="008E48D6">
      <w:pPr>
        <w:spacing w:after="0" w:line="240" w:lineRule="auto"/>
        <w:ind w:left="0" w:hanging="2"/>
        <w:rPr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E2FE183" wp14:editId="1549D480">
            <wp:extent cx="254000" cy="254000"/>
            <wp:effectExtent l="0" t="0" r="0" b="0"/>
            <wp:docPr id="4" name="Picture 1" descr="Description: 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2DEB2ADE" wp14:editId="2CFBBF02">
            <wp:extent cx="254000" cy="254000"/>
            <wp:effectExtent l="0" t="0" r="0" b="0"/>
            <wp:docPr id="2" name="Picture 2" descr="Description: 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1D85D0B" wp14:editId="5190F32A">
            <wp:extent cx="254000" cy="254000"/>
            <wp:effectExtent l="0" t="0" r="0" b="0"/>
            <wp:docPr id="1" name="Picture 3" descr="Instagram_App_Large_May2016_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17ADA" w14:textId="77777777" w:rsidR="009454E1" w:rsidRDefault="009454E1" w:rsidP="008E48D6">
      <w:pPr>
        <w:spacing w:after="0" w:line="240" w:lineRule="auto"/>
        <w:ind w:left="0" w:hanging="2"/>
        <w:rPr>
          <w:sz w:val="19"/>
          <w:szCs w:val="19"/>
        </w:rPr>
      </w:pPr>
    </w:p>
    <w:sectPr w:rsidR="009454E1" w:rsidSect="003761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806" w:bottom="144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E229" w14:textId="77777777" w:rsidR="00D83893" w:rsidRDefault="00D8389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F3547D" w14:textId="77777777" w:rsidR="00D83893" w:rsidRDefault="00D8389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8448" w14:textId="77777777" w:rsidR="00AF6C36" w:rsidRDefault="00AF6C3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8D1F" w14:textId="77777777" w:rsidR="00AF6C36" w:rsidRPr="00031C65" w:rsidRDefault="00AF6C36" w:rsidP="00AF6C36">
    <w:pPr>
      <w:spacing w:after="0" w:line="260" w:lineRule="atLeast"/>
      <w:ind w:left="0" w:right="90" w:hanging="2"/>
      <w:rPr>
        <w:rFonts w:ascii="Helvetica" w:hAnsi="Helvetica" w:cs="Verdana"/>
        <w:i/>
        <w:sz w:val="18"/>
        <w:szCs w:val="18"/>
      </w:rPr>
    </w:pPr>
  </w:p>
  <w:p w14:paraId="3C50E150" w14:textId="77777777" w:rsidR="00AF6C36" w:rsidRPr="00AF6C36" w:rsidRDefault="00AF6C36" w:rsidP="00AF6C36">
    <w:pPr>
      <w:spacing w:after="0" w:line="240" w:lineRule="auto"/>
      <w:ind w:left="0" w:right="90" w:hanging="2"/>
      <w:rPr>
        <w:rFonts w:ascii="Helvetica" w:hAnsi="Helvetica" w:cs="Verdana"/>
        <w:i/>
        <w:sz w:val="18"/>
        <w:szCs w:val="18"/>
      </w:rPr>
    </w:pPr>
    <w:r w:rsidRPr="005D747E">
      <w:rPr>
        <w:rStyle w:val="Strong"/>
        <w:rFonts w:ascii="Helvetica" w:hAnsi="Helvetica"/>
        <w:i/>
        <w:sz w:val="16"/>
        <w:szCs w:val="16"/>
      </w:rPr>
      <w:t xml:space="preserve">Editor’s Note: For downloadable hi-res images and press releases, visit our online </w:t>
    </w:r>
    <w:hyperlink r:id="rId1" w:history="1">
      <w:r w:rsidRPr="004016D9">
        <w:rPr>
          <w:rStyle w:val="Hyperlink"/>
          <w:rFonts w:ascii="Helvetica" w:hAnsi="Helvetica"/>
          <w:i/>
          <w:sz w:val="16"/>
          <w:szCs w:val="16"/>
        </w:rPr>
        <w:t>Press Room</w:t>
      </w:r>
    </w:hyperlink>
    <w:r>
      <w:rPr>
        <w:rStyle w:val="Strong"/>
        <w:rFonts w:ascii="Helvetica" w:hAnsi="Helvetica"/>
        <w:i/>
        <w:sz w:val="16"/>
        <w:szCs w:val="16"/>
      </w:rPr>
      <w:t>.</w:t>
    </w:r>
  </w:p>
  <w:p w14:paraId="72A3B2E8" w14:textId="4CFE8733" w:rsidR="00AF6C36" w:rsidRDefault="00AF6C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AEBB" w14:textId="77777777" w:rsidR="00AF6C36" w:rsidRDefault="00AF6C3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BB00" w14:textId="77777777" w:rsidR="00D83893" w:rsidRDefault="00D8389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D8D918" w14:textId="77777777" w:rsidR="00D83893" w:rsidRDefault="00D8389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08B3" w14:textId="77777777" w:rsidR="00AF6C36" w:rsidRDefault="00AF6C3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E65D" w14:textId="362A7307" w:rsidR="00AF6C36" w:rsidRDefault="00AF6C36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AF6C36" w:rsidRDefault="00AF6C36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" stroked="f">
              <v:textbox>
                <w:txbxContent>
                  <w:p w14:paraId="29B2339D" w14:textId="77777777" w:rsidR="00AF6C36" w:rsidRDefault="00AF6C36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AF6C36" w:rsidRDefault="00AF6C36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AF6C36" w:rsidRDefault="00AF6C36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AF6C36" w:rsidRDefault="00AF6C36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AF6C36" w:rsidRDefault="00AF6C36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AF6C36" w:rsidRDefault="00AF6C36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AF6C36" w:rsidRDefault="00AF6C36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" strokecolor="white">
              <v:textbox>
                <w:txbxContent>
                  <w:p w14:paraId="77CE1EDE" w14:textId="0104843C" w:rsidR="00AF6C36" w:rsidRDefault="00AF6C36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AF6C36" w:rsidRDefault="00AF6C36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AF6C36" w:rsidRPr="00C058EB" w:rsidRDefault="00AF6C36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AF6C36" w:rsidRDefault="00AF6C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C2F2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AF6C36" w:rsidRDefault="00AF6C36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AF6C36" w:rsidRPr="00AE718F" w:rsidRDefault="00AF6C36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AF6C36" w:rsidRDefault="00AF6C36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AF6C36" w:rsidRPr="00AE718F" w:rsidRDefault="00AF6C36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AF6C36" w:rsidRPr="00C058EB" w:rsidRDefault="00AF6C36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Jonina</w:t>
                          </w:r>
                          <w:proofErr w:type="spellEnd"/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Costello / jcostello@full-throttlecom.com</w:t>
                          </w:r>
                        </w:p>
                        <w:p w14:paraId="63DB9167" w14:textId="70A6861A" w:rsidR="00AF6C36" w:rsidRPr="00C058EB" w:rsidRDefault="00AF6C36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AF6C36" w:rsidRPr="00C058EB" w:rsidRDefault="00AF6C36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" filled="f" stroked="f">
              <v:textbox>
                <w:txbxContent>
                  <w:p w14:paraId="38C4757A" w14:textId="77777777" w:rsidR="00AF6C36" w:rsidRPr="00C058EB" w:rsidRDefault="00AF6C36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proofErr w:type="spellStart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Jonina</w:t>
                    </w:r>
                    <w:proofErr w:type="spellEnd"/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 xml:space="preserve"> Costello / jcostello@full-throttlecom.com</w:t>
                    </w:r>
                  </w:p>
                  <w:p w14:paraId="63DB9167" w14:textId="70A6861A" w:rsidR="00AF6C36" w:rsidRPr="00C058EB" w:rsidRDefault="00AF6C36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AF6C36" w:rsidRPr="00C058EB" w:rsidRDefault="00AF6C36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B60F6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431E13E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AF6C36" w:rsidRDefault="00AF6C36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AF6C36" w:rsidRDefault="00AF6C36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" filled="f" stroked="f">
              <v:textbox inset="2.53958mm,1.2694mm,2.53958mm,1.2694mm">
                <w:txbxContent>
                  <w:p w14:paraId="232764AE" w14:textId="5FF36F25" w:rsidR="00AF6C36" w:rsidRDefault="00AF6C36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AF6C36" w:rsidRDefault="00AF6C36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7454" w14:textId="77777777" w:rsidR="00AF6C36" w:rsidRDefault="00AF6C36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C12"/>
    <w:rsid w:val="000B4C08"/>
    <w:rsid w:val="001711EF"/>
    <w:rsid w:val="0019375B"/>
    <w:rsid w:val="00241F20"/>
    <w:rsid w:val="002734E5"/>
    <w:rsid w:val="00325844"/>
    <w:rsid w:val="00376118"/>
    <w:rsid w:val="003B546E"/>
    <w:rsid w:val="00434704"/>
    <w:rsid w:val="004504CC"/>
    <w:rsid w:val="004955C4"/>
    <w:rsid w:val="00527428"/>
    <w:rsid w:val="00542699"/>
    <w:rsid w:val="005C7DAB"/>
    <w:rsid w:val="006576F5"/>
    <w:rsid w:val="00671172"/>
    <w:rsid w:val="006A2A30"/>
    <w:rsid w:val="006B7534"/>
    <w:rsid w:val="006D7AC5"/>
    <w:rsid w:val="00704D6C"/>
    <w:rsid w:val="00741518"/>
    <w:rsid w:val="007607A3"/>
    <w:rsid w:val="007D3596"/>
    <w:rsid w:val="007E1DC9"/>
    <w:rsid w:val="008E48D6"/>
    <w:rsid w:val="00943D97"/>
    <w:rsid w:val="009454E1"/>
    <w:rsid w:val="00974422"/>
    <w:rsid w:val="009C2536"/>
    <w:rsid w:val="00AE718F"/>
    <w:rsid w:val="00AF6C36"/>
    <w:rsid w:val="00B306DA"/>
    <w:rsid w:val="00B70042"/>
    <w:rsid w:val="00B77DD9"/>
    <w:rsid w:val="00BA224E"/>
    <w:rsid w:val="00C14C2E"/>
    <w:rsid w:val="00C334C0"/>
    <w:rsid w:val="00C8328E"/>
    <w:rsid w:val="00D11916"/>
    <w:rsid w:val="00D53976"/>
    <w:rsid w:val="00D83893"/>
    <w:rsid w:val="00DA57A3"/>
    <w:rsid w:val="00DB12D3"/>
    <w:rsid w:val="00DD6A79"/>
    <w:rsid w:val="00E232F8"/>
    <w:rsid w:val="00E26DA1"/>
    <w:rsid w:val="00E51C12"/>
    <w:rsid w:val="00EA0BD0"/>
    <w:rsid w:val="00EE168D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F4D20"/>
  <w15:docId w15:val="{98B1EDE0-D515-4639-8C6D-BD7E4F35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ehart3d.com" TargetMode="External"/><Relationship Id="rId13" Type="http://schemas.openxmlformats.org/officeDocument/2006/relationships/hyperlink" Target="https://www.instagram.com/rinehart_target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ineharttargets?lang=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inehart3d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CB73E6-0A0B-4066-8C61-053FE079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2020-04-07T23:29:00Z</dcterms:created>
  <dcterms:modified xsi:type="dcterms:W3CDTF">2020-04-07T23:29:00Z</dcterms:modified>
</cp:coreProperties>
</file>