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1177" w14:textId="33A0E55A" w:rsidR="0095278E" w:rsidRDefault="0095278E" w:rsidP="001B038C">
      <w:pPr>
        <w:pStyle w:val="BalloonText"/>
        <w:tabs>
          <w:tab w:val="left" w:pos="933"/>
          <w:tab w:val="left" w:pos="1507"/>
          <w:tab w:val="left" w:pos="1733"/>
        </w:tabs>
        <w:spacing w:line="360" w:lineRule="auto"/>
        <w:ind w:left="-547"/>
        <w:jc w:val="center"/>
        <w:rPr>
          <w:rFonts w:ascii="Helvetica" w:hAnsi="Helvetica"/>
          <w:b/>
          <w:bCs/>
          <w:caps/>
          <w:sz w:val="22"/>
          <w:szCs w:val="22"/>
        </w:rPr>
      </w:pPr>
      <w:r>
        <w:rPr>
          <w:rFonts w:ascii="Helvetica" w:hAnsi="Helvetica"/>
          <w:b/>
          <w:bCs/>
          <w:caps/>
          <w:sz w:val="22"/>
          <w:szCs w:val="22"/>
        </w:rPr>
        <w:t xml:space="preserve">NEW </w:t>
      </w:r>
      <w:r w:rsidR="006847D9">
        <w:rPr>
          <w:rFonts w:ascii="Helvetica" w:hAnsi="Helvetica"/>
          <w:b/>
          <w:bCs/>
          <w:caps/>
          <w:sz w:val="22"/>
          <w:szCs w:val="22"/>
        </w:rPr>
        <w:t>VENTURE GEAR</w:t>
      </w:r>
      <w:r w:rsidR="001B038C">
        <w:rPr>
          <w:rFonts w:ascii="Helvetica" w:hAnsi="Helvetica"/>
          <w:b/>
          <w:bCs/>
          <w:caps/>
          <w:sz w:val="22"/>
          <w:szCs w:val="22"/>
        </w:rPr>
        <w:t>™</w:t>
      </w:r>
      <w:r w:rsidR="006847D9">
        <w:rPr>
          <w:rFonts w:ascii="Helvetica" w:hAnsi="Helvetica"/>
          <w:b/>
          <w:bCs/>
          <w:caps/>
          <w:sz w:val="22"/>
          <w:szCs w:val="22"/>
        </w:rPr>
        <w:t xml:space="preserve"> TACTICAL D</w:t>
      </w:r>
      <w:r w:rsidR="000C13BC">
        <w:rPr>
          <w:rFonts w:ascii="Helvetica" w:hAnsi="Helvetica"/>
          <w:b/>
          <w:bCs/>
          <w:caps/>
          <w:sz w:val="22"/>
          <w:szCs w:val="22"/>
        </w:rPr>
        <w:t>RONE 2.0</w:t>
      </w:r>
      <w:r w:rsidR="00025EBF">
        <w:rPr>
          <w:rFonts w:ascii="Helvetica" w:hAnsi="Helvetica"/>
          <w:b/>
          <w:bCs/>
          <w:caps/>
          <w:sz w:val="22"/>
          <w:szCs w:val="22"/>
        </w:rPr>
        <w:t>™</w:t>
      </w:r>
      <w:r>
        <w:rPr>
          <w:rFonts w:ascii="Helvetica" w:hAnsi="Helvetica"/>
          <w:b/>
          <w:bCs/>
          <w:caps/>
          <w:sz w:val="22"/>
          <w:szCs w:val="22"/>
        </w:rPr>
        <w:t xml:space="preserve"> EYEWEAR </w:t>
      </w:r>
      <w:r w:rsidR="001B038C">
        <w:rPr>
          <w:rFonts w:ascii="Helvetica" w:hAnsi="Helvetica"/>
          <w:b/>
          <w:bCs/>
          <w:caps/>
          <w:sz w:val="22"/>
          <w:szCs w:val="22"/>
        </w:rPr>
        <w:t>BY PYRAMEX</w:t>
      </w:r>
      <w:r w:rsidR="001B038C" w:rsidRPr="003E3EC2">
        <w:rPr>
          <w:rFonts w:ascii="Helvetica" w:hAnsi="Helvetica"/>
          <w:b/>
          <w:bCs/>
          <w:caps/>
          <w:sz w:val="22"/>
          <w:szCs w:val="22"/>
          <w:vertAlign w:val="superscript"/>
        </w:rPr>
        <w:t>®</w:t>
      </w:r>
      <w:r w:rsidR="001B038C">
        <w:rPr>
          <w:rFonts w:ascii="Helvetica" w:hAnsi="Helvetica"/>
          <w:b/>
          <w:bCs/>
          <w:caps/>
          <w:sz w:val="22"/>
          <w:szCs w:val="22"/>
        </w:rPr>
        <w:t xml:space="preserve"> </w:t>
      </w:r>
      <w:r w:rsidR="000C13BC">
        <w:rPr>
          <w:rFonts w:ascii="Helvetica" w:hAnsi="Helvetica"/>
          <w:b/>
          <w:bCs/>
          <w:caps/>
          <w:sz w:val="22"/>
          <w:szCs w:val="22"/>
        </w:rPr>
        <w:t xml:space="preserve">DELIVERS </w:t>
      </w:r>
      <w:r w:rsidR="006847D9">
        <w:rPr>
          <w:rFonts w:ascii="Helvetica" w:hAnsi="Helvetica"/>
          <w:b/>
          <w:bCs/>
          <w:caps/>
          <w:sz w:val="22"/>
          <w:szCs w:val="22"/>
        </w:rPr>
        <w:t xml:space="preserve">STYLISH, </w:t>
      </w:r>
      <w:r w:rsidR="000C13BC">
        <w:rPr>
          <w:rFonts w:ascii="Helvetica" w:hAnsi="Helvetica"/>
          <w:b/>
          <w:bCs/>
          <w:caps/>
          <w:sz w:val="22"/>
          <w:szCs w:val="22"/>
        </w:rPr>
        <w:t xml:space="preserve">TACTICAL-GRADE </w:t>
      </w:r>
      <w:r w:rsidR="001B038C">
        <w:rPr>
          <w:rFonts w:ascii="Helvetica" w:hAnsi="Helvetica"/>
          <w:b/>
          <w:bCs/>
          <w:caps/>
          <w:sz w:val="22"/>
          <w:szCs w:val="22"/>
        </w:rPr>
        <w:t xml:space="preserve">EYE </w:t>
      </w:r>
      <w:r w:rsidR="000C13BC">
        <w:rPr>
          <w:rFonts w:ascii="Helvetica" w:hAnsi="Helvetica"/>
          <w:b/>
          <w:bCs/>
          <w:caps/>
          <w:sz w:val="22"/>
          <w:szCs w:val="22"/>
        </w:rPr>
        <w:t xml:space="preserve">PROTECTION FOR </w:t>
      </w:r>
      <w:r w:rsidR="001B038C">
        <w:rPr>
          <w:rFonts w:ascii="Helvetica" w:hAnsi="Helvetica"/>
          <w:b/>
          <w:bCs/>
          <w:caps/>
          <w:sz w:val="22"/>
          <w:szCs w:val="22"/>
        </w:rPr>
        <w:t xml:space="preserve">AVID </w:t>
      </w:r>
      <w:r w:rsidR="000C13BC">
        <w:rPr>
          <w:rFonts w:ascii="Helvetica" w:hAnsi="Helvetica"/>
          <w:b/>
          <w:bCs/>
          <w:caps/>
          <w:sz w:val="22"/>
          <w:szCs w:val="22"/>
        </w:rPr>
        <w:t>SHOOTERS</w:t>
      </w:r>
    </w:p>
    <w:p w14:paraId="4C273D3E" w14:textId="6397B5FE" w:rsidR="0095278E" w:rsidRPr="00526DFF" w:rsidRDefault="0095278E" w:rsidP="0095278E">
      <w:pPr>
        <w:pStyle w:val="BalloonText"/>
        <w:tabs>
          <w:tab w:val="left" w:pos="933"/>
          <w:tab w:val="left" w:pos="1507"/>
          <w:tab w:val="left" w:pos="1733"/>
        </w:tabs>
        <w:spacing w:line="260" w:lineRule="atLeast"/>
        <w:ind w:left="-540"/>
        <w:jc w:val="center"/>
        <w:rPr>
          <w:rFonts w:ascii="Helvetica" w:hAnsi="Helvetica"/>
          <w:b/>
          <w:bCs/>
          <w:sz w:val="22"/>
          <w:szCs w:val="22"/>
        </w:rPr>
      </w:pPr>
    </w:p>
    <w:p w14:paraId="32151B81" w14:textId="3E8B8B5B" w:rsidR="00142A2B" w:rsidRDefault="001C5C90" w:rsidP="0095278E">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Safety eyewear innovator </w:t>
      </w:r>
      <w:hyperlink r:id="rId7" w:history="1">
        <w:r w:rsidRPr="001B038C">
          <w:rPr>
            <w:rStyle w:val="Hyperlink"/>
            <w:rFonts w:ascii="Helvetica" w:hAnsi="Helvetica"/>
            <w:sz w:val="20"/>
            <w:szCs w:val="20"/>
          </w:rPr>
          <w:t>Pyramex</w:t>
        </w:r>
        <w:r w:rsidR="001B038C" w:rsidRPr="001B038C">
          <w:rPr>
            <w:rStyle w:val="Hyperlink"/>
            <w:rFonts w:ascii="Helvetica" w:hAnsi="Helvetica"/>
            <w:sz w:val="20"/>
            <w:szCs w:val="20"/>
            <w:vertAlign w:val="superscript"/>
          </w:rPr>
          <w:t>®</w:t>
        </w:r>
        <w:r w:rsidRPr="001B038C">
          <w:rPr>
            <w:rStyle w:val="Hyperlink"/>
            <w:rFonts w:ascii="Helvetica" w:hAnsi="Helvetica"/>
            <w:sz w:val="20"/>
            <w:szCs w:val="20"/>
          </w:rPr>
          <w:t>,</w:t>
        </w:r>
      </w:hyperlink>
      <w:r>
        <w:rPr>
          <w:rFonts w:ascii="Helvetica" w:hAnsi="Helvetica"/>
          <w:sz w:val="20"/>
          <w:szCs w:val="20"/>
        </w:rPr>
        <w:t xml:space="preserve"> is adding a</w:t>
      </w:r>
      <w:r w:rsidR="00BA705B">
        <w:rPr>
          <w:rFonts w:ascii="Helvetica" w:hAnsi="Helvetica"/>
          <w:sz w:val="20"/>
          <w:szCs w:val="20"/>
        </w:rPr>
        <w:t>n</w:t>
      </w:r>
      <w:r>
        <w:rPr>
          <w:rFonts w:ascii="Helvetica" w:hAnsi="Helvetica"/>
          <w:sz w:val="20"/>
          <w:szCs w:val="20"/>
        </w:rPr>
        <w:t xml:space="preserve"> </w:t>
      </w:r>
      <w:r w:rsidR="00142A2B">
        <w:rPr>
          <w:rFonts w:ascii="Helvetica" w:hAnsi="Helvetica"/>
          <w:sz w:val="20"/>
          <w:szCs w:val="20"/>
        </w:rPr>
        <w:t>affordable</w:t>
      </w:r>
      <w:r w:rsidR="00BA705B">
        <w:rPr>
          <w:rFonts w:ascii="Helvetica" w:hAnsi="Helvetica"/>
          <w:sz w:val="20"/>
          <w:szCs w:val="20"/>
        </w:rPr>
        <w:t xml:space="preserve"> new</w:t>
      </w:r>
      <w:r w:rsidR="00142A2B">
        <w:rPr>
          <w:rFonts w:ascii="Helvetica" w:hAnsi="Helvetica"/>
          <w:sz w:val="20"/>
          <w:szCs w:val="20"/>
        </w:rPr>
        <w:t xml:space="preserve"> </w:t>
      </w:r>
      <w:r>
        <w:rPr>
          <w:rFonts w:ascii="Helvetica" w:hAnsi="Helvetica"/>
          <w:sz w:val="20"/>
          <w:szCs w:val="20"/>
        </w:rPr>
        <w:t xml:space="preserve">eyewear option to its </w:t>
      </w:r>
      <w:hyperlink r:id="rId8" w:history="1">
        <w:r w:rsidRPr="00E9141F">
          <w:rPr>
            <w:rStyle w:val="Hyperlink"/>
            <w:rFonts w:ascii="Helvetica" w:hAnsi="Helvetica"/>
            <w:sz w:val="20"/>
            <w:szCs w:val="20"/>
          </w:rPr>
          <w:t>Venture Gear</w:t>
        </w:r>
        <w:r w:rsidR="00BA705B" w:rsidRPr="00E9141F">
          <w:rPr>
            <w:rStyle w:val="Hyperlink"/>
            <w:rFonts w:ascii="Helvetica" w:hAnsi="Helvetica"/>
            <w:sz w:val="20"/>
            <w:szCs w:val="20"/>
          </w:rPr>
          <w:t>™</w:t>
        </w:r>
        <w:r w:rsidRPr="00E9141F">
          <w:rPr>
            <w:rStyle w:val="Hyperlink"/>
            <w:rFonts w:ascii="Helvetica" w:hAnsi="Helvetica"/>
            <w:sz w:val="20"/>
            <w:szCs w:val="20"/>
          </w:rPr>
          <w:t xml:space="preserve"> Tactical</w:t>
        </w:r>
      </w:hyperlink>
      <w:r>
        <w:rPr>
          <w:rFonts w:ascii="Helvetica" w:hAnsi="Helvetica"/>
          <w:sz w:val="20"/>
          <w:szCs w:val="20"/>
        </w:rPr>
        <w:t xml:space="preserve"> line of stylish safety eyewear for shooters</w:t>
      </w:r>
      <w:r w:rsidR="00983170">
        <w:rPr>
          <w:rFonts w:ascii="Helvetica" w:hAnsi="Helvetica"/>
          <w:sz w:val="20"/>
          <w:szCs w:val="20"/>
        </w:rPr>
        <w:t xml:space="preserve"> and tactical wearers</w:t>
      </w:r>
      <w:r w:rsidR="00E9141F">
        <w:rPr>
          <w:rFonts w:ascii="Helvetica" w:hAnsi="Helvetica"/>
          <w:sz w:val="20"/>
          <w:szCs w:val="20"/>
        </w:rPr>
        <w:t xml:space="preserve"> —</w:t>
      </w:r>
      <w:r>
        <w:rPr>
          <w:rFonts w:ascii="Helvetica" w:hAnsi="Helvetica"/>
          <w:sz w:val="20"/>
          <w:szCs w:val="20"/>
        </w:rPr>
        <w:t xml:space="preserve"> providing ballistic-grade vision protection and crystal-clear vision </w:t>
      </w:r>
      <w:r w:rsidR="00142A2B">
        <w:rPr>
          <w:rFonts w:ascii="Helvetica" w:hAnsi="Helvetica"/>
          <w:sz w:val="20"/>
          <w:szCs w:val="20"/>
        </w:rPr>
        <w:t xml:space="preserve">for </w:t>
      </w:r>
      <w:r>
        <w:rPr>
          <w:rFonts w:ascii="Helvetica" w:hAnsi="Helvetica"/>
          <w:sz w:val="20"/>
          <w:szCs w:val="20"/>
        </w:rPr>
        <w:t>demanding conditions.</w:t>
      </w:r>
      <w:r w:rsidR="002D4BF3">
        <w:rPr>
          <w:rFonts w:ascii="Helvetica" w:hAnsi="Helvetica"/>
          <w:sz w:val="20"/>
          <w:szCs w:val="20"/>
        </w:rPr>
        <w:t xml:space="preserve"> </w:t>
      </w:r>
      <w:r w:rsidR="001B038C">
        <w:rPr>
          <w:rFonts w:ascii="Helvetica" w:hAnsi="Helvetica"/>
          <w:sz w:val="20"/>
          <w:szCs w:val="20"/>
        </w:rPr>
        <w:t xml:space="preserve">Featuring </w:t>
      </w:r>
      <w:r w:rsidR="00142A2B">
        <w:rPr>
          <w:rFonts w:ascii="Helvetica" w:hAnsi="Helvetica"/>
          <w:sz w:val="20"/>
          <w:szCs w:val="20"/>
        </w:rPr>
        <w:t xml:space="preserve">a rugged half-frame design </w:t>
      </w:r>
      <w:r w:rsidR="008E6985">
        <w:rPr>
          <w:rFonts w:ascii="Helvetica" w:hAnsi="Helvetica"/>
          <w:sz w:val="20"/>
          <w:szCs w:val="20"/>
        </w:rPr>
        <w:t>with anti-fog</w:t>
      </w:r>
      <w:r w:rsidR="002D4BF3">
        <w:rPr>
          <w:rFonts w:ascii="Helvetica" w:hAnsi="Helvetica"/>
          <w:sz w:val="20"/>
          <w:szCs w:val="20"/>
        </w:rPr>
        <w:t xml:space="preserve"> </w:t>
      </w:r>
      <w:r w:rsidR="00142A2B">
        <w:rPr>
          <w:rFonts w:ascii="Helvetica" w:hAnsi="Helvetica"/>
          <w:sz w:val="20"/>
          <w:szCs w:val="20"/>
        </w:rPr>
        <w:t xml:space="preserve">lens options, the new </w:t>
      </w:r>
      <w:hyperlink r:id="rId9" w:history="1">
        <w:r w:rsidR="00142A2B" w:rsidRPr="00E9141F">
          <w:rPr>
            <w:rStyle w:val="Hyperlink"/>
            <w:rFonts w:ascii="Helvetica" w:hAnsi="Helvetica"/>
            <w:sz w:val="20"/>
            <w:szCs w:val="20"/>
          </w:rPr>
          <w:t>Drone 2.0</w:t>
        </w:r>
      </w:hyperlink>
      <w:r w:rsidR="00025EBF">
        <w:rPr>
          <w:rStyle w:val="Hyperlink"/>
          <w:rFonts w:ascii="Helvetica" w:hAnsi="Helvetica"/>
          <w:sz w:val="20"/>
          <w:szCs w:val="20"/>
        </w:rPr>
        <w:t>™</w:t>
      </w:r>
      <w:r w:rsidR="00142A2B">
        <w:rPr>
          <w:rFonts w:ascii="Helvetica" w:hAnsi="Helvetica"/>
          <w:sz w:val="20"/>
          <w:szCs w:val="20"/>
        </w:rPr>
        <w:t xml:space="preserve"> is the next level in vision protection </w:t>
      </w:r>
      <w:r w:rsidR="001B038C">
        <w:rPr>
          <w:rFonts w:ascii="Helvetica" w:hAnsi="Helvetica"/>
          <w:sz w:val="20"/>
          <w:szCs w:val="20"/>
        </w:rPr>
        <w:t>for avid shooters and tactical wearers</w:t>
      </w:r>
      <w:r w:rsidR="00142A2B">
        <w:rPr>
          <w:rFonts w:ascii="Helvetica" w:hAnsi="Helvetica"/>
          <w:sz w:val="20"/>
          <w:szCs w:val="20"/>
        </w:rPr>
        <w:t>.</w:t>
      </w:r>
    </w:p>
    <w:p w14:paraId="6C71977E" w14:textId="5C0F0184" w:rsidR="00142A2B" w:rsidRDefault="00142A2B" w:rsidP="0095278E">
      <w:pPr>
        <w:pStyle w:val="BalloonText"/>
        <w:tabs>
          <w:tab w:val="left" w:pos="933"/>
          <w:tab w:val="left" w:pos="1507"/>
          <w:tab w:val="left" w:pos="1733"/>
        </w:tabs>
        <w:ind w:left="-547"/>
        <w:rPr>
          <w:rFonts w:ascii="Helvetica" w:hAnsi="Helvetica"/>
          <w:sz w:val="20"/>
          <w:szCs w:val="20"/>
        </w:rPr>
      </w:pPr>
    </w:p>
    <w:p w14:paraId="4FDCB302" w14:textId="4E2DCAA8" w:rsidR="00142A2B" w:rsidRDefault="00142A2B" w:rsidP="0095278E">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The new Drone 2.0 combines advanced</w:t>
      </w:r>
      <w:r w:rsidR="006847D9">
        <w:rPr>
          <w:rFonts w:ascii="Helvetica" w:hAnsi="Helvetica"/>
          <w:sz w:val="20"/>
          <w:szCs w:val="20"/>
        </w:rPr>
        <w:t xml:space="preserve"> eye</w:t>
      </w:r>
      <w:r>
        <w:rPr>
          <w:rFonts w:ascii="Helvetica" w:hAnsi="Helvetica"/>
          <w:sz w:val="20"/>
          <w:szCs w:val="20"/>
        </w:rPr>
        <w:t xml:space="preserve"> protection with distraction-free visio</w:t>
      </w:r>
      <w:r w:rsidR="00ED360B">
        <w:rPr>
          <w:rFonts w:ascii="Helvetica" w:hAnsi="Helvetica"/>
          <w:sz w:val="20"/>
          <w:szCs w:val="20"/>
        </w:rPr>
        <w:t>n at an incredible value</w:t>
      </w:r>
      <w:r>
        <w:rPr>
          <w:rFonts w:ascii="Helvetica" w:hAnsi="Helvetica"/>
          <w:sz w:val="20"/>
          <w:szCs w:val="20"/>
        </w:rPr>
        <w:t xml:space="preserve">. Its lightweight half-frame style, adjustable rubberized nose piece and stylish dual-injected temples </w:t>
      </w:r>
      <w:r w:rsidR="002D4BF3">
        <w:rPr>
          <w:rFonts w:ascii="Helvetica" w:hAnsi="Helvetica"/>
          <w:sz w:val="20"/>
          <w:szCs w:val="20"/>
        </w:rPr>
        <w:t>deliver</w:t>
      </w:r>
      <w:r>
        <w:rPr>
          <w:rFonts w:ascii="Helvetica" w:hAnsi="Helvetica"/>
          <w:sz w:val="20"/>
          <w:szCs w:val="20"/>
        </w:rPr>
        <w:t xml:space="preserve"> a secure and comfortable fit </w:t>
      </w:r>
      <w:r w:rsidR="00ED360B">
        <w:rPr>
          <w:rFonts w:ascii="Helvetica" w:hAnsi="Helvetica"/>
          <w:sz w:val="20"/>
          <w:szCs w:val="20"/>
        </w:rPr>
        <w:t xml:space="preserve">during </w:t>
      </w:r>
      <w:r>
        <w:rPr>
          <w:rFonts w:ascii="Helvetica" w:hAnsi="Helvetica"/>
          <w:sz w:val="20"/>
          <w:szCs w:val="20"/>
        </w:rPr>
        <w:t>any rigorous activity outdoors.</w:t>
      </w:r>
      <w:r w:rsidR="00ED360B">
        <w:rPr>
          <w:rFonts w:ascii="Helvetica" w:hAnsi="Helvetica"/>
          <w:sz w:val="20"/>
          <w:szCs w:val="20"/>
        </w:rPr>
        <w:t xml:space="preserve"> Anti-fog, scratch-resistant polycarbonate lenses ensure </w:t>
      </w:r>
      <w:r w:rsidR="00E9141F">
        <w:rPr>
          <w:rFonts w:ascii="Helvetica" w:hAnsi="Helvetica"/>
          <w:sz w:val="20"/>
          <w:szCs w:val="20"/>
        </w:rPr>
        <w:t>vision</w:t>
      </w:r>
      <w:r w:rsidR="00ED360B">
        <w:rPr>
          <w:rFonts w:ascii="Helvetica" w:hAnsi="Helvetica"/>
          <w:sz w:val="20"/>
          <w:szCs w:val="20"/>
        </w:rPr>
        <w:t xml:space="preserve"> stay crystal clear</w:t>
      </w:r>
      <w:r w:rsidR="006847D9">
        <w:rPr>
          <w:rFonts w:ascii="Helvetica" w:hAnsi="Helvetica"/>
          <w:sz w:val="20"/>
          <w:szCs w:val="20"/>
        </w:rPr>
        <w:t xml:space="preserve"> even</w:t>
      </w:r>
      <w:r w:rsidR="00ED360B">
        <w:rPr>
          <w:rFonts w:ascii="Helvetica" w:hAnsi="Helvetica"/>
          <w:sz w:val="20"/>
          <w:szCs w:val="20"/>
        </w:rPr>
        <w:t xml:space="preserve"> when the action heats up.  </w:t>
      </w:r>
      <w:r w:rsidR="002D4BF3">
        <w:rPr>
          <w:rFonts w:ascii="Helvetica" w:hAnsi="Helvetica"/>
          <w:sz w:val="20"/>
          <w:szCs w:val="20"/>
        </w:rPr>
        <w:t>The lenses</w:t>
      </w:r>
      <w:r w:rsidR="001B038C">
        <w:rPr>
          <w:rFonts w:ascii="Helvetica" w:hAnsi="Helvetica"/>
          <w:sz w:val="20"/>
          <w:szCs w:val="20"/>
        </w:rPr>
        <w:t xml:space="preserve"> are</w:t>
      </w:r>
      <w:r w:rsidR="002D4BF3">
        <w:rPr>
          <w:rFonts w:ascii="Helvetica" w:hAnsi="Helvetica"/>
          <w:sz w:val="20"/>
          <w:szCs w:val="20"/>
        </w:rPr>
        <w:t xml:space="preserve"> also </w:t>
      </w:r>
      <w:r w:rsidR="002D4BF3" w:rsidRPr="0095278E">
        <w:rPr>
          <w:rFonts w:ascii="Helvetica" w:hAnsi="Helvetica"/>
          <w:sz w:val="20"/>
          <w:szCs w:val="20"/>
        </w:rPr>
        <w:t>UV rated</w:t>
      </w:r>
      <w:r w:rsidR="002D4BF3">
        <w:rPr>
          <w:rFonts w:ascii="Helvetica" w:hAnsi="Helvetica"/>
          <w:sz w:val="20"/>
          <w:szCs w:val="20"/>
        </w:rPr>
        <w:t>, providing 99% protection from harmful UVA/B/C rays</w:t>
      </w:r>
      <w:r w:rsidR="001B038C">
        <w:rPr>
          <w:rFonts w:ascii="Helvetica" w:hAnsi="Helvetica"/>
          <w:sz w:val="20"/>
          <w:szCs w:val="20"/>
        </w:rPr>
        <w:t>.</w:t>
      </w:r>
    </w:p>
    <w:p w14:paraId="59256163" w14:textId="6267B6E0" w:rsidR="006847D9" w:rsidRDefault="006847D9" w:rsidP="0095278E">
      <w:pPr>
        <w:pStyle w:val="BalloonText"/>
        <w:tabs>
          <w:tab w:val="left" w:pos="933"/>
          <w:tab w:val="left" w:pos="1507"/>
          <w:tab w:val="left" w:pos="1733"/>
        </w:tabs>
        <w:ind w:left="-547"/>
        <w:rPr>
          <w:rFonts w:ascii="Helvetica" w:hAnsi="Helvetica"/>
          <w:sz w:val="20"/>
          <w:szCs w:val="20"/>
        </w:rPr>
      </w:pPr>
    </w:p>
    <w:p w14:paraId="579065EA" w14:textId="2BF446FF" w:rsidR="00142A2B" w:rsidRDefault="00983170" w:rsidP="0095278E">
      <w:pPr>
        <w:pStyle w:val="BalloonText"/>
        <w:tabs>
          <w:tab w:val="left" w:pos="933"/>
          <w:tab w:val="left" w:pos="1507"/>
          <w:tab w:val="left" w:pos="1733"/>
        </w:tabs>
        <w:ind w:left="-547"/>
        <w:rPr>
          <w:rFonts w:ascii="Helvetica" w:hAnsi="Helvetica"/>
          <w:sz w:val="20"/>
          <w:szCs w:val="20"/>
        </w:rPr>
      </w:pPr>
      <w:r w:rsidRPr="0095278E">
        <w:rPr>
          <w:rFonts w:ascii="Helvetica" w:hAnsi="Helvetica"/>
          <w:sz w:val="20"/>
          <w:szCs w:val="20"/>
        </w:rPr>
        <w:t>Choose from</w:t>
      </w:r>
      <w:r w:rsidR="008E6985">
        <w:rPr>
          <w:rFonts w:ascii="Helvetica" w:hAnsi="Helvetica"/>
          <w:sz w:val="20"/>
          <w:szCs w:val="20"/>
        </w:rPr>
        <w:t xml:space="preserve"> two</w:t>
      </w:r>
      <w:r w:rsidRPr="0095278E">
        <w:rPr>
          <w:rFonts w:ascii="Helvetica" w:hAnsi="Helvetica"/>
          <w:sz w:val="20"/>
          <w:szCs w:val="20"/>
        </w:rPr>
        <w:t xml:space="preserve"> </w:t>
      </w:r>
      <w:r>
        <w:rPr>
          <w:rFonts w:ascii="Helvetica" w:hAnsi="Helvetica"/>
          <w:sz w:val="20"/>
          <w:szCs w:val="20"/>
        </w:rPr>
        <w:t>frame and anti-fog lens combinations to suit your style</w:t>
      </w:r>
      <w:r w:rsidR="00E9141F">
        <w:rPr>
          <w:rFonts w:ascii="Helvetica" w:hAnsi="Helvetica"/>
          <w:sz w:val="20"/>
          <w:szCs w:val="20"/>
        </w:rPr>
        <w:t>, environment</w:t>
      </w:r>
      <w:r>
        <w:rPr>
          <w:rFonts w:ascii="Helvetica" w:hAnsi="Helvetica"/>
          <w:sz w:val="20"/>
          <w:szCs w:val="20"/>
        </w:rPr>
        <w:t xml:space="preserve"> and shooting needs</w:t>
      </w:r>
      <w:r w:rsidRPr="0095278E">
        <w:rPr>
          <w:rFonts w:ascii="Helvetica" w:hAnsi="Helvetica"/>
          <w:sz w:val="20"/>
          <w:szCs w:val="20"/>
        </w:rPr>
        <w:t xml:space="preserve">. </w:t>
      </w:r>
      <w:r w:rsidR="006847D9">
        <w:rPr>
          <w:rFonts w:ascii="Helvetica" w:hAnsi="Helvetica"/>
          <w:sz w:val="20"/>
          <w:szCs w:val="20"/>
        </w:rPr>
        <w:t xml:space="preserve">The new Drone 2.0 is </w:t>
      </w:r>
      <w:r>
        <w:rPr>
          <w:rFonts w:ascii="Helvetica" w:hAnsi="Helvetica"/>
          <w:sz w:val="20"/>
          <w:szCs w:val="20"/>
        </w:rPr>
        <w:t>offered</w:t>
      </w:r>
      <w:r w:rsidR="006847D9">
        <w:rPr>
          <w:rFonts w:ascii="Helvetica" w:hAnsi="Helvetica"/>
          <w:sz w:val="20"/>
          <w:szCs w:val="20"/>
        </w:rPr>
        <w:t xml:space="preserve"> in</w:t>
      </w:r>
      <w:r w:rsidR="00016233">
        <w:rPr>
          <w:rFonts w:ascii="Helvetica" w:hAnsi="Helvetica"/>
          <w:sz w:val="20"/>
          <w:szCs w:val="20"/>
        </w:rPr>
        <w:t xml:space="preserve"> a</w:t>
      </w:r>
      <w:r w:rsidR="006847D9">
        <w:rPr>
          <w:rFonts w:ascii="Helvetica" w:hAnsi="Helvetica"/>
          <w:sz w:val="20"/>
          <w:szCs w:val="20"/>
        </w:rPr>
        <w:t xml:space="preserve"> black</w:t>
      </w:r>
      <w:r w:rsidR="00016233">
        <w:rPr>
          <w:rFonts w:ascii="Helvetica" w:hAnsi="Helvetica"/>
          <w:sz w:val="20"/>
          <w:szCs w:val="20"/>
        </w:rPr>
        <w:t xml:space="preserve"> or OD green</w:t>
      </w:r>
      <w:r w:rsidR="006847D9">
        <w:rPr>
          <w:rFonts w:ascii="Helvetica" w:hAnsi="Helvetica"/>
          <w:sz w:val="20"/>
          <w:szCs w:val="20"/>
        </w:rPr>
        <w:t xml:space="preserve"> frame with either clear or gray anti-fog lens</w:t>
      </w:r>
      <w:r>
        <w:rPr>
          <w:rFonts w:ascii="Helvetica" w:hAnsi="Helvetica"/>
          <w:sz w:val="20"/>
          <w:szCs w:val="20"/>
        </w:rPr>
        <w:t xml:space="preserve"> options</w:t>
      </w:r>
      <w:r w:rsidR="00016233">
        <w:rPr>
          <w:rFonts w:ascii="Helvetica" w:hAnsi="Helvetica"/>
          <w:sz w:val="20"/>
          <w:szCs w:val="20"/>
        </w:rPr>
        <w:t>. Whichever lens/frame comb</w:t>
      </w:r>
      <w:r w:rsidR="007E2BC9">
        <w:rPr>
          <w:rFonts w:ascii="Helvetica" w:hAnsi="Helvetica"/>
          <w:sz w:val="20"/>
          <w:szCs w:val="20"/>
        </w:rPr>
        <w:t>ination</w:t>
      </w:r>
      <w:r w:rsidR="00016233">
        <w:rPr>
          <w:rFonts w:ascii="Helvetica" w:hAnsi="Helvetica"/>
          <w:sz w:val="20"/>
          <w:szCs w:val="20"/>
        </w:rPr>
        <w:t xml:space="preserve"> you choose, trust you’ll have</w:t>
      </w:r>
      <w:r w:rsidR="007E2BC9">
        <w:rPr>
          <w:rFonts w:ascii="Helvetica" w:hAnsi="Helvetica"/>
          <w:sz w:val="20"/>
          <w:szCs w:val="20"/>
        </w:rPr>
        <w:t xml:space="preserve"> the</w:t>
      </w:r>
      <w:r w:rsidR="00016233">
        <w:rPr>
          <w:rFonts w:ascii="Helvetica" w:hAnsi="Helvetica"/>
          <w:sz w:val="20"/>
          <w:szCs w:val="20"/>
        </w:rPr>
        <w:t xml:space="preserve"> unmatched ballistic-rated </w:t>
      </w:r>
      <w:r w:rsidR="002D4BF3">
        <w:rPr>
          <w:rFonts w:ascii="Helvetica" w:hAnsi="Helvetica"/>
          <w:sz w:val="20"/>
          <w:szCs w:val="20"/>
        </w:rPr>
        <w:t>vision</w:t>
      </w:r>
      <w:r w:rsidR="00016233">
        <w:rPr>
          <w:rFonts w:ascii="Helvetica" w:hAnsi="Helvetica"/>
          <w:sz w:val="20"/>
          <w:szCs w:val="20"/>
        </w:rPr>
        <w:t xml:space="preserve"> protection trusted by </w:t>
      </w:r>
      <w:r w:rsidR="007E2BC9">
        <w:rPr>
          <w:rFonts w:ascii="Helvetica" w:hAnsi="Helvetica"/>
          <w:sz w:val="20"/>
          <w:szCs w:val="20"/>
        </w:rPr>
        <w:t xml:space="preserve">elite </w:t>
      </w:r>
      <w:r w:rsidR="00016233">
        <w:rPr>
          <w:rFonts w:ascii="Helvetica" w:hAnsi="Helvetica"/>
          <w:sz w:val="20"/>
          <w:szCs w:val="20"/>
        </w:rPr>
        <w:t xml:space="preserve">military and tactical wearers </w:t>
      </w:r>
      <w:r w:rsidR="007E2BC9">
        <w:rPr>
          <w:rFonts w:ascii="Helvetica" w:hAnsi="Helvetica"/>
          <w:sz w:val="20"/>
          <w:szCs w:val="20"/>
        </w:rPr>
        <w:t>across the globe, plus the proven performance of the Venture Gear Tactical brand</w:t>
      </w:r>
      <w:r w:rsidR="00016233">
        <w:rPr>
          <w:rFonts w:ascii="Helvetica" w:hAnsi="Helvetica"/>
          <w:sz w:val="20"/>
          <w:szCs w:val="20"/>
        </w:rPr>
        <w:t xml:space="preserve">. The Drone 2.0 </w:t>
      </w:r>
      <w:r w:rsidR="00016233" w:rsidRPr="00016233">
        <w:rPr>
          <w:rFonts w:ascii="Helvetica" w:hAnsi="Helvetica"/>
          <w:sz w:val="20"/>
          <w:szCs w:val="20"/>
        </w:rPr>
        <w:t>meets stringent MIL-PRF-</w:t>
      </w:r>
      <w:r w:rsidR="00016233">
        <w:rPr>
          <w:rFonts w:ascii="Helvetica" w:hAnsi="Helvetica"/>
          <w:sz w:val="20"/>
          <w:szCs w:val="20"/>
        </w:rPr>
        <w:t>32432</w:t>
      </w:r>
      <w:r w:rsidR="00016233" w:rsidRPr="00016233">
        <w:rPr>
          <w:rFonts w:ascii="Helvetica" w:hAnsi="Helvetica"/>
          <w:sz w:val="20"/>
          <w:szCs w:val="20"/>
        </w:rPr>
        <w:t xml:space="preserve"> military ballistic </w:t>
      </w:r>
      <w:r w:rsidR="00016233">
        <w:rPr>
          <w:rFonts w:ascii="Helvetica" w:hAnsi="Helvetica"/>
          <w:sz w:val="20"/>
          <w:szCs w:val="20"/>
        </w:rPr>
        <w:t>high</w:t>
      </w:r>
      <w:r w:rsidR="00AE324D">
        <w:rPr>
          <w:rFonts w:ascii="Helvetica" w:hAnsi="Helvetica"/>
          <w:sz w:val="20"/>
          <w:szCs w:val="20"/>
        </w:rPr>
        <w:t>-</w:t>
      </w:r>
      <w:r w:rsidR="00016233">
        <w:rPr>
          <w:rFonts w:ascii="Helvetica" w:hAnsi="Helvetica"/>
          <w:sz w:val="20"/>
          <w:szCs w:val="20"/>
        </w:rPr>
        <w:t xml:space="preserve">velocity </w:t>
      </w:r>
      <w:r w:rsidR="00016233" w:rsidRPr="00016233">
        <w:rPr>
          <w:rFonts w:ascii="Helvetica" w:hAnsi="Helvetica"/>
          <w:sz w:val="20"/>
          <w:szCs w:val="20"/>
        </w:rPr>
        <w:t>standards as well as ANSI Z87</w:t>
      </w:r>
      <w:r w:rsidR="00016233">
        <w:rPr>
          <w:rFonts w:ascii="Helvetica" w:hAnsi="Helvetica"/>
          <w:sz w:val="20"/>
          <w:szCs w:val="20"/>
        </w:rPr>
        <w:t>.1</w:t>
      </w:r>
      <w:r>
        <w:rPr>
          <w:rFonts w:ascii="Helvetica" w:hAnsi="Helvetica"/>
          <w:sz w:val="20"/>
          <w:szCs w:val="20"/>
        </w:rPr>
        <w:t xml:space="preserve"> for high</w:t>
      </w:r>
      <w:r w:rsidR="00AE324D">
        <w:rPr>
          <w:rFonts w:ascii="Helvetica" w:hAnsi="Helvetica"/>
          <w:sz w:val="20"/>
          <w:szCs w:val="20"/>
        </w:rPr>
        <w:t>-</w:t>
      </w:r>
      <w:r>
        <w:rPr>
          <w:rFonts w:ascii="Helvetica" w:hAnsi="Helvetica"/>
          <w:sz w:val="20"/>
          <w:szCs w:val="20"/>
        </w:rPr>
        <w:t>impact protection</w:t>
      </w:r>
      <w:r w:rsidR="00016233">
        <w:rPr>
          <w:rFonts w:ascii="Helvetica" w:hAnsi="Helvetica"/>
          <w:sz w:val="20"/>
          <w:szCs w:val="20"/>
        </w:rPr>
        <w:t>.</w:t>
      </w:r>
      <w:r>
        <w:rPr>
          <w:rFonts w:ascii="Helvetica" w:hAnsi="Helvetica"/>
          <w:sz w:val="20"/>
          <w:szCs w:val="20"/>
        </w:rPr>
        <w:t xml:space="preserve"> This means the Drone 2.0 combines</w:t>
      </w:r>
      <w:r w:rsidR="007E2BC9">
        <w:rPr>
          <w:rFonts w:ascii="Helvetica" w:hAnsi="Helvetica"/>
          <w:sz w:val="20"/>
          <w:szCs w:val="20"/>
        </w:rPr>
        <w:t xml:space="preserve"> both</w:t>
      </w:r>
      <w:r>
        <w:rPr>
          <w:rFonts w:ascii="Helvetica" w:hAnsi="Helvetica"/>
          <w:sz w:val="20"/>
          <w:szCs w:val="20"/>
        </w:rPr>
        <w:t xml:space="preserve"> good looks with advanced protection that’s up for any challenge.</w:t>
      </w:r>
    </w:p>
    <w:p w14:paraId="02B610E8" w14:textId="1DB348CF" w:rsidR="001B038C" w:rsidRDefault="001B038C" w:rsidP="0095278E">
      <w:pPr>
        <w:pStyle w:val="BalloonText"/>
        <w:tabs>
          <w:tab w:val="left" w:pos="933"/>
          <w:tab w:val="left" w:pos="1507"/>
          <w:tab w:val="left" w:pos="1733"/>
        </w:tabs>
        <w:ind w:left="-547"/>
        <w:rPr>
          <w:rFonts w:ascii="Helvetica" w:hAnsi="Helvetica"/>
          <w:sz w:val="20"/>
          <w:szCs w:val="20"/>
        </w:rPr>
      </w:pPr>
    </w:p>
    <w:p w14:paraId="01FCED58" w14:textId="3EE73D65" w:rsidR="001B038C" w:rsidRDefault="001B038C" w:rsidP="0095278E">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With Venture Gear Tactical, wearers can experience high quality, military-grade protection </w:t>
      </w:r>
      <w:r w:rsidR="007E2BC9">
        <w:rPr>
          <w:rFonts w:ascii="Helvetica" w:hAnsi="Helvetica"/>
          <w:sz w:val="20"/>
          <w:szCs w:val="20"/>
        </w:rPr>
        <w:t xml:space="preserve">from the harshest environments </w:t>
      </w:r>
      <w:r>
        <w:rPr>
          <w:rFonts w:ascii="Helvetica" w:hAnsi="Helvetica"/>
          <w:sz w:val="20"/>
          <w:szCs w:val="20"/>
        </w:rPr>
        <w:t>without the high price tag. The new</w:t>
      </w:r>
      <w:r w:rsidR="007E2BC9">
        <w:rPr>
          <w:rFonts w:ascii="Helvetica" w:hAnsi="Helvetica"/>
          <w:sz w:val="20"/>
          <w:szCs w:val="20"/>
        </w:rPr>
        <w:t xml:space="preserve"> Venture Gear Tactical</w:t>
      </w:r>
      <w:r>
        <w:rPr>
          <w:rFonts w:ascii="Helvetica" w:hAnsi="Helvetica"/>
          <w:sz w:val="20"/>
          <w:szCs w:val="20"/>
        </w:rPr>
        <w:t xml:space="preserve"> Drone 2.0 glasses have an MSRP of just</w:t>
      </w:r>
      <w:r w:rsidR="008E6985">
        <w:rPr>
          <w:rFonts w:ascii="Helvetica" w:hAnsi="Helvetica"/>
          <w:sz w:val="20"/>
          <w:szCs w:val="20"/>
        </w:rPr>
        <w:t xml:space="preserve"> $28.99.</w:t>
      </w:r>
      <w:r w:rsidR="00E9141F">
        <w:rPr>
          <w:rFonts w:ascii="Helvetica" w:hAnsi="Helvetica"/>
          <w:sz w:val="20"/>
          <w:szCs w:val="20"/>
        </w:rPr>
        <w:t xml:space="preserve"> </w:t>
      </w:r>
    </w:p>
    <w:p w14:paraId="44EEB417" w14:textId="77777777" w:rsidR="00A0069F" w:rsidRPr="0095278E" w:rsidRDefault="00A0069F" w:rsidP="00A0069F">
      <w:pPr>
        <w:pStyle w:val="BalloonText"/>
        <w:tabs>
          <w:tab w:val="left" w:pos="933"/>
          <w:tab w:val="left" w:pos="1507"/>
          <w:tab w:val="left" w:pos="1733"/>
        </w:tabs>
        <w:rPr>
          <w:rFonts w:ascii="Helvetica" w:hAnsi="Helvetica"/>
          <w:sz w:val="20"/>
          <w:szCs w:val="20"/>
        </w:rPr>
      </w:pPr>
    </w:p>
    <w:p w14:paraId="43565F56" w14:textId="7F8A183A" w:rsidR="000B10EE" w:rsidRPr="0095278E" w:rsidRDefault="000B10EE" w:rsidP="000B10EE">
      <w:pPr>
        <w:pStyle w:val="BalloonText"/>
        <w:tabs>
          <w:tab w:val="left" w:pos="933"/>
          <w:tab w:val="left" w:pos="1507"/>
          <w:tab w:val="left" w:pos="1733"/>
        </w:tabs>
        <w:ind w:left="-547"/>
        <w:rPr>
          <w:rFonts w:ascii="Helvetica" w:hAnsi="Helvetica"/>
          <w:color w:val="000000"/>
          <w:sz w:val="20"/>
          <w:szCs w:val="20"/>
        </w:rPr>
      </w:pPr>
      <w:r w:rsidRPr="0095278E">
        <w:rPr>
          <w:rFonts w:ascii="Helvetica" w:hAnsi="Helvetica"/>
          <w:color w:val="000000"/>
          <w:sz w:val="20"/>
          <w:szCs w:val="20"/>
        </w:rPr>
        <w:t xml:space="preserve">Pyramex Safety delivers high quality safety products through its innovative and stylish product lines.  The company designs and manufactures a variety of personal protective equipment from eye, head, hand, welding, </w:t>
      </w:r>
      <w:proofErr w:type="gramStart"/>
      <w:r w:rsidRPr="0095278E">
        <w:rPr>
          <w:rFonts w:ascii="Helvetica" w:hAnsi="Helvetica"/>
          <w:color w:val="000000"/>
          <w:sz w:val="20"/>
          <w:szCs w:val="20"/>
        </w:rPr>
        <w:t>cooling</w:t>
      </w:r>
      <w:proofErr w:type="gramEnd"/>
      <w:r w:rsidRPr="0095278E">
        <w:rPr>
          <w:rFonts w:ascii="Helvetica" w:hAnsi="Helvetica"/>
          <w:color w:val="000000"/>
          <w:sz w:val="20"/>
          <w:szCs w:val="20"/>
        </w:rPr>
        <w:t xml:space="preserve"> and hearing protection to hi-vis work wear, respirators and ergonomic gear. Founded in 1991, the company has more than </w:t>
      </w:r>
      <w:r w:rsidR="00E76DE9" w:rsidRPr="0095278E">
        <w:rPr>
          <w:rFonts w:ascii="Helvetica" w:hAnsi="Helvetica"/>
          <w:color w:val="000000"/>
          <w:sz w:val="20"/>
          <w:szCs w:val="20"/>
        </w:rPr>
        <w:t>3</w:t>
      </w:r>
      <w:r w:rsidRPr="0095278E">
        <w:rPr>
          <w:rFonts w:ascii="Helvetica" w:hAnsi="Helvetica"/>
          <w:color w:val="000000"/>
          <w:sz w:val="20"/>
          <w:szCs w:val="20"/>
        </w:rPr>
        <w:t>,000 distributors in over 6</w:t>
      </w:r>
      <w:r w:rsidR="00E76DE9" w:rsidRPr="0095278E">
        <w:rPr>
          <w:rFonts w:ascii="Helvetica" w:hAnsi="Helvetica"/>
          <w:color w:val="000000"/>
          <w:sz w:val="20"/>
          <w:szCs w:val="20"/>
        </w:rPr>
        <w:t>5</w:t>
      </w:r>
      <w:r w:rsidR="00E76DE9" w:rsidRPr="0095278E">
        <w:rPr>
          <w:rStyle w:val="CommentReference"/>
          <w:rFonts w:ascii="Helvetica" w:hAnsi="Helvetica" w:cs="Times New Roman"/>
          <w:sz w:val="20"/>
          <w:szCs w:val="20"/>
        </w:rPr>
        <w:t xml:space="preserve"> </w:t>
      </w:r>
      <w:r w:rsidR="00E76DE9" w:rsidRPr="0095278E">
        <w:rPr>
          <w:rFonts w:ascii="Helvetica" w:hAnsi="Helvetica"/>
          <w:color w:val="000000"/>
          <w:sz w:val="20"/>
          <w:szCs w:val="20"/>
        </w:rPr>
        <w:t>co</w:t>
      </w:r>
      <w:r w:rsidRPr="0095278E">
        <w:rPr>
          <w:rFonts w:ascii="Helvetica" w:hAnsi="Helvetica"/>
          <w:color w:val="000000"/>
          <w:sz w:val="20"/>
          <w:szCs w:val="20"/>
        </w:rPr>
        <w:t xml:space="preserve">untries and is committed to investing countless hours to research, design and testing to ensure Pyramex products meet the highest industry safety standards. To learn more about Pyramex Safety, go to </w:t>
      </w:r>
      <w:hyperlink r:id="rId10" w:history="1">
        <w:r w:rsidRPr="0095278E">
          <w:rPr>
            <w:rStyle w:val="Hyperlink"/>
            <w:rFonts w:ascii="Helvetica" w:hAnsi="Helvetica"/>
            <w:color w:val="000000"/>
            <w:sz w:val="20"/>
            <w:szCs w:val="20"/>
          </w:rPr>
          <w:t>www.pyramexsafety.com</w:t>
        </w:r>
      </w:hyperlink>
      <w:r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9"/>
                    </pic:cNvPr>
                    <pic:cNvPicPr/>
                  </pic:nvPicPr>
                  <pic:blipFill>
                    <a:blip r:embed="rId20"/>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1"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7840" w14:textId="77777777" w:rsidR="002E5480" w:rsidRDefault="002E5480">
      <w:pPr>
        <w:spacing w:after="0" w:line="240" w:lineRule="auto"/>
      </w:pPr>
      <w:r>
        <w:separator/>
      </w:r>
    </w:p>
  </w:endnote>
  <w:endnote w:type="continuationSeparator" w:id="0">
    <w:p w14:paraId="782746C1" w14:textId="77777777" w:rsidR="002E5480" w:rsidRDefault="002E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8A69" w14:textId="77777777" w:rsidR="002E5480" w:rsidRDefault="002E5480">
      <w:pPr>
        <w:spacing w:after="0" w:line="240" w:lineRule="auto"/>
      </w:pPr>
      <w:r>
        <w:separator/>
      </w:r>
    </w:p>
  </w:footnote>
  <w:footnote w:type="continuationSeparator" w:id="0">
    <w:p w14:paraId="18ECD65C" w14:textId="77777777" w:rsidR="002E5480" w:rsidRDefault="002E5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4595A"/>
    <w:rsid w:val="00046A04"/>
    <w:rsid w:val="000A3D4B"/>
    <w:rsid w:val="000B10EE"/>
    <w:rsid w:val="000C13BC"/>
    <w:rsid w:val="000D0569"/>
    <w:rsid w:val="00142A2B"/>
    <w:rsid w:val="00190728"/>
    <w:rsid w:val="001A5878"/>
    <w:rsid w:val="001B038C"/>
    <w:rsid w:val="001C0C69"/>
    <w:rsid w:val="001C5C90"/>
    <w:rsid w:val="001F7633"/>
    <w:rsid w:val="00273E07"/>
    <w:rsid w:val="002D4BF3"/>
    <w:rsid w:val="002E4314"/>
    <w:rsid w:val="002E5480"/>
    <w:rsid w:val="00300437"/>
    <w:rsid w:val="00331E90"/>
    <w:rsid w:val="00355CC4"/>
    <w:rsid w:val="003C4041"/>
    <w:rsid w:val="003E02FA"/>
    <w:rsid w:val="004613C8"/>
    <w:rsid w:val="004A068D"/>
    <w:rsid w:val="004C4935"/>
    <w:rsid w:val="004E4908"/>
    <w:rsid w:val="00561E85"/>
    <w:rsid w:val="00586849"/>
    <w:rsid w:val="005F29E8"/>
    <w:rsid w:val="005F6717"/>
    <w:rsid w:val="00611207"/>
    <w:rsid w:val="0067432B"/>
    <w:rsid w:val="006847D9"/>
    <w:rsid w:val="007070E8"/>
    <w:rsid w:val="00707E98"/>
    <w:rsid w:val="00720387"/>
    <w:rsid w:val="0073459D"/>
    <w:rsid w:val="007446D7"/>
    <w:rsid w:val="0077192B"/>
    <w:rsid w:val="007D37AC"/>
    <w:rsid w:val="007E2BC9"/>
    <w:rsid w:val="00854677"/>
    <w:rsid w:val="0087434C"/>
    <w:rsid w:val="0089349F"/>
    <w:rsid w:val="008B10C2"/>
    <w:rsid w:val="008C1147"/>
    <w:rsid w:val="008D1761"/>
    <w:rsid w:val="008D5223"/>
    <w:rsid w:val="008E40E1"/>
    <w:rsid w:val="008E6985"/>
    <w:rsid w:val="00934B6D"/>
    <w:rsid w:val="009371CB"/>
    <w:rsid w:val="0095278E"/>
    <w:rsid w:val="00983170"/>
    <w:rsid w:val="009B7201"/>
    <w:rsid w:val="00A003D1"/>
    <w:rsid w:val="00A0069F"/>
    <w:rsid w:val="00A35CC8"/>
    <w:rsid w:val="00A750C6"/>
    <w:rsid w:val="00A86B4A"/>
    <w:rsid w:val="00AC78EB"/>
    <w:rsid w:val="00AE324D"/>
    <w:rsid w:val="00B02853"/>
    <w:rsid w:val="00B51773"/>
    <w:rsid w:val="00B75DFD"/>
    <w:rsid w:val="00BA705B"/>
    <w:rsid w:val="00C64FE1"/>
    <w:rsid w:val="00D460B8"/>
    <w:rsid w:val="00D51BAF"/>
    <w:rsid w:val="00E40022"/>
    <w:rsid w:val="00E600F3"/>
    <w:rsid w:val="00E76DE9"/>
    <w:rsid w:val="00E9141F"/>
    <w:rsid w:val="00E93848"/>
    <w:rsid w:val="00EC35EA"/>
    <w:rsid w:val="00ED360B"/>
    <w:rsid w:val="00EE3954"/>
    <w:rsid w:val="00EE76A1"/>
    <w:rsid w:val="00F46B5B"/>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 w:type="paragraph" w:customStyle="1" w:styleId="BearPR04">
    <w:name w:val="BearPR '04"/>
    <w:basedOn w:val="Normal"/>
    <w:rsid w:val="0095278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safety.com/brands/venture-gear-tactical/" TargetMode="External"/><Relationship Id="rId13" Type="http://schemas.openxmlformats.org/officeDocument/2006/relationships/hyperlink" Target="https://www.instagram.com/pyramexsafety/"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full-throttlecom.com/press-room/index.php" TargetMode="External"/><Relationship Id="rId7" Type="http://schemas.openxmlformats.org/officeDocument/2006/relationships/hyperlink" Target="https://www.pyramexsafety.com/" TargetMode="External"/><Relationship Id="rId12" Type="http://schemas.openxmlformats.org/officeDocument/2006/relationships/image" Target="media/image1.png"/><Relationship Id="rId17" Type="http://schemas.openxmlformats.org/officeDocument/2006/relationships/hyperlink" Target="https://www.linkedin.com/company/pyramex-safety-product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PyramexSafe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PyramexSafety" TargetMode="External"/><Relationship Id="rId23" Type="http://schemas.openxmlformats.org/officeDocument/2006/relationships/fontTable" Target="fontTable.xml"/><Relationship Id="rId10" Type="http://schemas.openxmlformats.org/officeDocument/2006/relationships/hyperlink" Target="http://www.pyramexsafety.com" TargetMode="External"/><Relationship Id="rId19" Type="http://schemas.openxmlformats.org/officeDocument/2006/relationships/hyperlink" Target="https://twitter.com/Pyramex" TargetMode="External"/><Relationship Id="rId4" Type="http://schemas.openxmlformats.org/officeDocument/2006/relationships/webSettings" Target="webSettings.xml"/><Relationship Id="rId9" Type="http://schemas.openxmlformats.org/officeDocument/2006/relationships/hyperlink" Target="https://www.pyramexsafety.com/VGSB1720T?search=Drone"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2021-11-08T00:48:00Z</dcterms:created>
  <dcterms:modified xsi:type="dcterms:W3CDTF">2021-11-08T00:48:00Z</dcterms:modified>
</cp:coreProperties>
</file>