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2D4E0" w14:textId="77777777" w:rsidR="000F2EB0" w:rsidRPr="00C237BC" w:rsidRDefault="000F2EB0" w:rsidP="000F2EB0">
      <w:pPr>
        <w:pStyle w:val="BearPR04"/>
        <w:spacing w:line="240" w:lineRule="auto"/>
        <w:jc w:val="center"/>
        <w:rPr>
          <w:rFonts w:eastAsia="Times"/>
          <w:b/>
          <w:sz w:val="16"/>
          <w:szCs w:val="16"/>
        </w:rPr>
      </w:pPr>
    </w:p>
    <w:p w14:paraId="452D7D4D" w14:textId="77777777" w:rsidR="000F2EB0" w:rsidRDefault="000F2EB0" w:rsidP="00BE44D8">
      <w:pPr>
        <w:pStyle w:val="BearPR04"/>
        <w:spacing w:line="240" w:lineRule="auto"/>
        <w:jc w:val="center"/>
        <w:rPr>
          <w:rFonts w:eastAsia="Times"/>
          <w:b/>
          <w:sz w:val="22"/>
        </w:rPr>
      </w:pPr>
      <w:r>
        <w:rPr>
          <w:rFonts w:eastAsia="Times"/>
          <w:b/>
          <w:sz w:val="22"/>
        </w:rPr>
        <w:t>WILEY X</w:t>
      </w:r>
      <w:r w:rsidRPr="000B2249">
        <w:rPr>
          <w:rFonts w:eastAsia="Times"/>
          <w:b/>
          <w:bCs/>
          <w:sz w:val="22"/>
          <w:szCs w:val="22"/>
          <w:vertAlign w:val="superscript"/>
        </w:rPr>
        <w:t>®</w:t>
      </w:r>
      <w:r w:rsidR="00134329">
        <w:rPr>
          <w:rFonts w:eastAsia="Times"/>
          <w:b/>
          <w:sz w:val="22"/>
        </w:rPr>
        <w:t xml:space="preserve"> </w:t>
      </w:r>
      <w:r w:rsidR="00BE44D8">
        <w:rPr>
          <w:rFonts w:eastAsia="Times"/>
          <w:b/>
          <w:sz w:val="22"/>
        </w:rPr>
        <w:t>FOCUSES ON EYE INJURY PREVENTION DURING NATIONAL SAFETY MONTH</w:t>
      </w:r>
    </w:p>
    <w:p w14:paraId="7D2CCA56" w14:textId="77777777" w:rsidR="000F2EB0" w:rsidRPr="00C237BC" w:rsidRDefault="000F2EB0" w:rsidP="000F2EB0">
      <w:pPr>
        <w:pStyle w:val="BearPR04"/>
        <w:spacing w:line="240" w:lineRule="auto"/>
        <w:jc w:val="center"/>
        <w:rPr>
          <w:rFonts w:eastAsia="Times"/>
          <w:b/>
          <w:sz w:val="16"/>
          <w:szCs w:val="16"/>
        </w:rPr>
      </w:pPr>
    </w:p>
    <w:p w14:paraId="3A5B3D81" w14:textId="77777777" w:rsidR="00BE44D8" w:rsidRDefault="00BE44D8" w:rsidP="00842269">
      <w:pPr>
        <w:pStyle w:val="BearPR04"/>
        <w:spacing w:line="240" w:lineRule="auto"/>
        <w:jc w:val="center"/>
        <w:rPr>
          <w:rFonts w:eastAsia="Times"/>
          <w:b/>
          <w:sz w:val="22"/>
        </w:rPr>
      </w:pPr>
      <w:r>
        <w:rPr>
          <w:rFonts w:eastAsia="Times"/>
          <w:b/>
          <w:sz w:val="22"/>
        </w:rPr>
        <w:t>Annual June Awareness and Education Campaign Stresses Ways to Stay “Safe For Life”</w:t>
      </w:r>
    </w:p>
    <w:p w14:paraId="595345DE" w14:textId="77777777" w:rsidR="000F2EB0" w:rsidRDefault="00BE44D8" w:rsidP="00842269">
      <w:pPr>
        <w:pStyle w:val="BearPR04"/>
        <w:spacing w:line="240" w:lineRule="auto"/>
        <w:jc w:val="center"/>
        <w:rPr>
          <w:rFonts w:eastAsia="Times"/>
          <w:b/>
          <w:sz w:val="22"/>
        </w:rPr>
      </w:pPr>
      <w:r>
        <w:rPr>
          <w:rFonts w:eastAsia="Times"/>
          <w:b/>
          <w:sz w:val="22"/>
        </w:rPr>
        <w:t>On The Job</w:t>
      </w:r>
      <w:r w:rsidR="00267744">
        <w:rPr>
          <w:rFonts w:eastAsia="Times"/>
          <w:b/>
          <w:sz w:val="22"/>
        </w:rPr>
        <w:t>, At Home or Anywhere in Between</w:t>
      </w:r>
      <w:r w:rsidR="00842269">
        <w:rPr>
          <w:rFonts w:eastAsia="Times"/>
          <w:b/>
          <w:sz w:val="22"/>
        </w:rPr>
        <w:t xml:space="preserve"> </w:t>
      </w:r>
    </w:p>
    <w:p w14:paraId="6AAC44D7" w14:textId="77777777" w:rsidR="000F2EB0" w:rsidRPr="00C237BC" w:rsidRDefault="000F2EB0" w:rsidP="000F2EB0">
      <w:pPr>
        <w:pStyle w:val="BearPR04"/>
        <w:spacing w:line="240" w:lineRule="auto"/>
        <w:jc w:val="center"/>
        <w:rPr>
          <w:rFonts w:eastAsia="Times"/>
          <w:b/>
          <w:sz w:val="16"/>
          <w:szCs w:val="16"/>
        </w:rPr>
      </w:pPr>
    </w:p>
    <w:p w14:paraId="6DD9DB39" w14:textId="0CFD1BAA" w:rsidR="0035293F" w:rsidRDefault="00842269" w:rsidP="000F2EB0">
      <w:pPr>
        <w:pStyle w:val="BearPR04"/>
        <w:spacing w:line="240" w:lineRule="auto"/>
        <w:rPr>
          <w:rFonts w:eastAsia="Times"/>
        </w:rPr>
      </w:pPr>
      <w:r>
        <w:rPr>
          <w:rFonts w:eastAsia="Times"/>
        </w:rPr>
        <w:t>Wiley X</w:t>
      </w:r>
      <w:r w:rsidRPr="00842269">
        <w:rPr>
          <w:rFonts w:eastAsia="Times"/>
          <w:vertAlign w:val="superscript"/>
        </w:rPr>
        <w:t>®</w:t>
      </w:r>
      <w:r>
        <w:rPr>
          <w:rFonts w:eastAsia="Times"/>
        </w:rPr>
        <w:t xml:space="preserve">, Inc. has </w:t>
      </w:r>
      <w:r w:rsidR="00267744">
        <w:rPr>
          <w:rFonts w:eastAsia="Times"/>
        </w:rPr>
        <w:t xml:space="preserve">built a successful business protecting the vision of </w:t>
      </w:r>
      <w:r w:rsidR="00510923">
        <w:rPr>
          <w:rFonts w:eastAsia="Times"/>
        </w:rPr>
        <w:t>U.S. soldiers, law enforcement, champion NASCAR drivers and pro</w:t>
      </w:r>
      <w:r w:rsidR="0017277D">
        <w:rPr>
          <w:rFonts w:eastAsia="Times"/>
        </w:rPr>
        <w:t>fessional bass anglers —</w:t>
      </w:r>
      <w:r w:rsidR="0035293F">
        <w:rPr>
          <w:rFonts w:eastAsia="Times"/>
        </w:rPr>
        <w:t xml:space="preserve"> along with </w:t>
      </w:r>
      <w:r w:rsidR="00510923">
        <w:rPr>
          <w:rFonts w:eastAsia="Times"/>
        </w:rPr>
        <w:t xml:space="preserve">everyday Americans </w:t>
      </w:r>
      <w:r w:rsidR="005F7FFB">
        <w:rPr>
          <w:rFonts w:eastAsia="Times"/>
        </w:rPr>
        <w:t xml:space="preserve">on the job, </w:t>
      </w:r>
      <w:r w:rsidR="0035293F">
        <w:rPr>
          <w:rFonts w:eastAsia="Times"/>
        </w:rPr>
        <w:t>in the Great Outdoors</w:t>
      </w:r>
      <w:r w:rsidR="005F7FFB">
        <w:rPr>
          <w:rFonts w:eastAsia="Times"/>
        </w:rPr>
        <w:t xml:space="preserve"> and children on the ball field </w:t>
      </w:r>
      <w:r w:rsidR="005D1956">
        <w:rPr>
          <w:rFonts w:eastAsia="Times"/>
        </w:rPr>
        <w:t>or</w:t>
      </w:r>
      <w:r w:rsidR="005F7FFB">
        <w:rPr>
          <w:rFonts w:eastAsia="Times"/>
        </w:rPr>
        <w:t xml:space="preserve"> playground.</w:t>
      </w:r>
      <w:r w:rsidR="0035293F">
        <w:rPr>
          <w:rFonts w:eastAsia="Times"/>
        </w:rPr>
        <w:t xml:space="preserve">  </w:t>
      </w:r>
    </w:p>
    <w:p w14:paraId="59BC01DB" w14:textId="77777777" w:rsidR="0035293F" w:rsidRDefault="0035293F" w:rsidP="000F2EB0">
      <w:pPr>
        <w:pStyle w:val="BearPR04"/>
        <w:spacing w:line="240" w:lineRule="auto"/>
        <w:rPr>
          <w:rFonts w:eastAsia="Times"/>
        </w:rPr>
      </w:pPr>
    </w:p>
    <w:p w14:paraId="1CA01AFB" w14:textId="77777777" w:rsidR="0035293F" w:rsidRDefault="0035293F" w:rsidP="000F2EB0">
      <w:pPr>
        <w:pStyle w:val="BearPR04"/>
        <w:spacing w:line="240" w:lineRule="auto"/>
        <w:rPr>
          <w:rFonts w:eastAsia="Times"/>
        </w:rPr>
      </w:pPr>
      <w:r>
        <w:rPr>
          <w:rFonts w:eastAsia="Times"/>
        </w:rPr>
        <w:t xml:space="preserve">With this in mind, </w:t>
      </w:r>
      <w:r w:rsidR="00EF434E">
        <w:rPr>
          <w:rFonts w:eastAsia="Times"/>
        </w:rPr>
        <w:t xml:space="preserve">enhancing </w:t>
      </w:r>
      <w:r>
        <w:rPr>
          <w:rFonts w:eastAsia="Times"/>
        </w:rPr>
        <w:t>the safety of people from</w:t>
      </w:r>
      <w:r w:rsidR="0084298A">
        <w:rPr>
          <w:rFonts w:eastAsia="Times"/>
        </w:rPr>
        <w:t xml:space="preserve"> all walks of life is</w:t>
      </w:r>
      <w:r>
        <w:rPr>
          <w:rFonts w:eastAsia="Times"/>
        </w:rPr>
        <w:t xml:space="preserve"> an important part of the company’s </w:t>
      </w:r>
      <w:r w:rsidR="00EF434E">
        <w:rPr>
          <w:rFonts w:eastAsia="Times"/>
        </w:rPr>
        <w:t xml:space="preserve">core </w:t>
      </w:r>
      <w:r>
        <w:rPr>
          <w:rFonts w:eastAsia="Times"/>
        </w:rPr>
        <w:t xml:space="preserve">vision.  This is particularly true during National Safety </w:t>
      </w:r>
      <w:r w:rsidR="00CB7484">
        <w:rPr>
          <w:rFonts w:eastAsia="Times"/>
        </w:rPr>
        <w:t>Month;</w:t>
      </w:r>
      <w:r>
        <w:rPr>
          <w:rFonts w:eastAsia="Times"/>
        </w:rPr>
        <w:t xml:space="preserve"> an annual month-long campaign </w:t>
      </w:r>
      <w:r w:rsidR="00EF434E">
        <w:rPr>
          <w:rFonts w:eastAsia="Times"/>
        </w:rPr>
        <w:t xml:space="preserve">conducted each June by the non-profit </w:t>
      </w:r>
      <w:hyperlink r:id="rId8" w:history="1">
        <w:r w:rsidR="00EF434E" w:rsidRPr="009F666B">
          <w:rPr>
            <w:rStyle w:val="Hyperlink"/>
            <w:rFonts w:eastAsia="Times"/>
          </w:rPr>
          <w:t>Nation</w:t>
        </w:r>
        <w:r w:rsidR="007617B1" w:rsidRPr="009F666B">
          <w:rPr>
            <w:rStyle w:val="Hyperlink"/>
            <w:rFonts w:eastAsia="Times"/>
          </w:rPr>
          <w:t>al Safety Council</w:t>
        </w:r>
      </w:hyperlink>
      <w:r w:rsidR="007617B1">
        <w:rPr>
          <w:rFonts w:eastAsia="Times"/>
        </w:rPr>
        <w:t>.</w:t>
      </w:r>
    </w:p>
    <w:p w14:paraId="4537E2A7" w14:textId="77777777" w:rsidR="0035293F" w:rsidRDefault="0035293F" w:rsidP="000F2EB0">
      <w:pPr>
        <w:pStyle w:val="BearPR04"/>
        <w:spacing w:line="240" w:lineRule="auto"/>
        <w:rPr>
          <w:rFonts w:eastAsia="Times"/>
        </w:rPr>
      </w:pPr>
    </w:p>
    <w:p w14:paraId="0BFF07D9" w14:textId="77777777" w:rsidR="00EF42D7" w:rsidRDefault="00EF434E" w:rsidP="000F2EB0">
      <w:pPr>
        <w:pStyle w:val="BearPR04"/>
        <w:spacing w:line="240" w:lineRule="auto"/>
        <w:rPr>
          <w:rFonts w:eastAsia="Times"/>
        </w:rPr>
      </w:pPr>
      <w:r>
        <w:rPr>
          <w:rFonts w:eastAsia="Times"/>
        </w:rPr>
        <w:t>The 2016 theme for National Safety Month is Safe For Life, and to support this</w:t>
      </w:r>
      <w:r w:rsidR="0084298A">
        <w:rPr>
          <w:rFonts w:eastAsia="Times"/>
        </w:rPr>
        <w:t>,</w:t>
      </w:r>
      <w:r>
        <w:rPr>
          <w:rFonts w:eastAsia="Times"/>
        </w:rPr>
        <w:t xml:space="preserve"> the National Safety Council is providing a wealth of resources designed to inform and educate Americans about</w:t>
      </w:r>
      <w:r w:rsidR="0084298A">
        <w:rPr>
          <w:rFonts w:eastAsia="Times"/>
        </w:rPr>
        <w:t xml:space="preserve"> often hidden</w:t>
      </w:r>
      <w:r w:rsidR="00565A7B">
        <w:rPr>
          <w:rFonts w:eastAsia="Times"/>
        </w:rPr>
        <w:t xml:space="preserve"> dangers and various</w:t>
      </w:r>
      <w:r>
        <w:rPr>
          <w:rFonts w:eastAsia="Times"/>
        </w:rPr>
        <w:t xml:space="preserve"> ways to improve safety at w</w:t>
      </w:r>
      <w:r w:rsidR="009F666B">
        <w:rPr>
          <w:rFonts w:eastAsia="Times"/>
        </w:rPr>
        <w:t xml:space="preserve">ork, on the road and at home. </w:t>
      </w:r>
      <w:r>
        <w:rPr>
          <w:rFonts w:eastAsia="Times"/>
        </w:rPr>
        <w:t>According to the organ</w:t>
      </w:r>
      <w:r w:rsidR="0084298A">
        <w:rPr>
          <w:rFonts w:eastAsia="Times"/>
        </w:rPr>
        <w:t>ization, there are about</w:t>
      </w:r>
      <w:r>
        <w:rPr>
          <w:rFonts w:eastAsia="Times"/>
        </w:rPr>
        <w:t xml:space="preserve"> 107,000 in</w:t>
      </w:r>
      <w:r w:rsidR="0084298A">
        <w:rPr>
          <w:rFonts w:eastAsia="Times"/>
        </w:rPr>
        <w:t>juries every day across America</w:t>
      </w:r>
      <w:r>
        <w:rPr>
          <w:rFonts w:eastAsia="Times"/>
        </w:rPr>
        <w:t xml:space="preserve"> — </w:t>
      </w:r>
      <w:r w:rsidR="0084298A">
        <w:rPr>
          <w:rFonts w:eastAsia="Times"/>
        </w:rPr>
        <w:t>all of which could be prevented with proper measures.</w:t>
      </w:r>
    </w:p>
    <w:p w14:paraId="51DCC7E1" w14:textId="77777777" w:rsidR="00EF434E" w:rsidRDefault="00EF434E" w:rsidP="000F2EB0">
      <w:pPr>
        <w:pStyle w:val="BearPR04"/>
        <w:spacing w:line="240" w:lineRule="auto"/>
        <w:rPr>
          <w:rFonts w:eastAsia="Times"/>
        </w:rPr>
      </w:pPr>
    </w:p>
    <w:p w14:paraId="1DECD77C" w14:textId="651AFC15" w:rsidR="00056F41" w:rsidRDefault="00565A7B" w:rsidP="000F2EB0">
      <w:pPr>
        <w:pStyle w:val="BearPR04"/>
        <w:spacing w:line="240" w:lineRule="auto"/>
        <w:rPr>
          <w:rFonts w:eastAsia="Times"/>
        </w:rPr>
      </w:pPr>
      <w:bookmarkStart w:id="0" w:name="_GoBack"/>
      <w:bookmarkEnd w:id="0"/>
      <w:r>
        <w:rPr>
          <w:rFonts w:eastAsia="Times"/>
        </w:rPr>
        <w:t>Wiley X certainly knows that the vast majority of eye injuries could be prevented through the simple act of weari</w:t>
      </w:r>
      <w:r w:rsidR="009F666B">
        <w:rPr>
          <w:rFonts w:eastAsia="Times"/>
        </w:rPr>
        <w:t xml:space="preserve">ng proper protective eyewear. </w:t>
      </w:r>
      <w:r>
        <w:rPr>
          <w:rFonts w:eastAsia="Times"/>
        </w:rPr>
        <w:t xml:space="preserve">And, although it’s a big part of it, eye safety isn’t just about preparing for obvious </w:t>
      </w:r>
      <w:r w:rsidR="0084298A">
        <w:rPr>
          <w:rFonts w:eastAsia="Times"/>
        </w:rPr>
        <w:t>occupational hazards</w:t>
      </w:r>
      <w:r>
        <w:rPr>
          <w:rFonts w:eastAsia="Times"/>
        </w:rPr>
        <w:t xml:space="preserve"> on construction sites and factory floors. “People engaged in everyday activities and situations need to think about protecting their precious gift of sight,” said Wiley X Co-Owner Myles Freeman, Jr. </w:t>
      </w:r>
      <w:r w:rsidR="00EA758E">
        <w:rPr>
          <w:rFonts w:eastAsia="Times"/>
        </w:rPr>
        <w:t xml:space="preserve"> “Whether you’re riding a motorcycle, mountain biking, playing sports, fishing, shooting or just mowing the lawn, you face a variety of dangers and accidents literally h</w:t>
      </w:r>
      <w:r w:rsidR="009F666B">
        <w:rPr>
          <w:rFonts w:eastAsia="Times"/>
        </w:rPr>
        <w:t xml:space="preserve">appen in the blink of an eye.  </w:t>
      </w:r>
      <w:r w:rsidR="00EA758E">
        <w:rPr>
          <w:rFonts w:eastAsia="Times"/>
        </w:rPr>
        <w:t xml:space="preserve">Wearing safety-rated eyewear </w:t>
      </w:r>
      <w:r w:rsidR="00EA758E" w:rsidRPr="0084298A">
        <w:rPr>
          <w:rFonts w:eastAsia="Times"/>
          <w:u w:val="single"/>
        </w:rPr>
        <w:t>at all times</w:t>
      </w:r>
      <w:r w:rsidR="00EA758E">
        <w:rPr>
          <w:rFonts w:eastAsia="Times"/>
        </w:rPr>
        <w:t xml:space="preserve"> is the best thing you can do to stay safe and protect your eyesight,” added Freeman.</w:t>
      </w:r>
    </w:p>
    <w:p w14:paraId="2213743C" w14:textId="77777777" w:rsidR="00056F41" w:rsidRDefault="00056F41" w:rsidP="000F2EB0">
      <w:pPr>
        <w:pStyle w:val="BearPR04"/>
        <w:spacing w:line="240" w:lineRule="auto"/>
        <w:rPr>
          <w:rFonts w:eastAsia="Times"/>
        </w:rPr>
      </w:pPr>
    </w:p>
    <w:p w14:paraId="5F5EE083" w14:textId="5FDCE5DE" w:rsidR="00A058D0" w:rsidRDefault="00056F41" w:rsidP="000F2EB0">
      <w:pPr>
        <w:pStyle w:val="BearPR04"/>
        <w:spacing w:line="240" w:lineRule="auto"/>
        <w:rPr>
          <w:rFonts w:eastAsia="Times"/>
        </w:rPr>
      </w:pPr>
      <w:r>
        <w:rPr>
          <w:rFonts w:eastAsia="Times"/>
        </w:rPr>
        <w:t>For 2016</w:t>
      </w:r>
      <w:r w:rsidR="0084298A">
        <w:rPr>
          <w:rFonts w:eastAsia="Times"/>
        </w:rPr>
        <w:t>, Wiley X offers an expanding</w:t>
      </w:r>
      <w:r>
        <w:rPr>
          <w:rFonts w:eastAsia="Times"/>
        </w:rPr>
        <w:t xml:space="preserve"> line of premium protective</w:t>
      </w:r>
      <w:r w:rsidR="00CB43F9">
        <w:rPr>
          <w:rFonts w:eastAsia="Times"/>
        </w:rPr>
        <w:t xml:space="preserve"> Rx-ready</w:t>
      </w:r>
      <w:r>
        <w:rPr>
          <w:rFonts w:eastAsia="Times"/>
        </w:rPr>
        <w:t xml:space="preserve"> eyewear </w:t>
      </w:r>
      <w:r w:rsidR="00FB7B69">
        <w:rPr>
          <w:rFonts w:eastAsia="Times"/>
        </w:rPr>
        <w:t xml:space="preserve">models </w:t>
      </w:r>
      <w:r w:rsidR="004374DE">
        <w:rPr>
          <w:rFonts w:eastAsia="Times"/>
        </w:rPr>
        <w:t>designed for every</w:t>
      </w:r>
      <w:r w:rsidR="005F7FFB">
        <w:rPr>
          <w:rFonts w:eastAsia="Times"/>
        </w:rPr>
        <w:t xml:space="preserve">day wear and to provide men, </w:t>
      </w:r>
      <w:r w:rsidR="004374DE">
        <w:rPr>
          <w:rFonts w:eastAsia="Times"/>
        </w:rPr>
        <w:t>women</w:t>
      </w:r>
      <w:r w:rsidR="005F7FFB">
        <w:rPr>
          <w:rFonts w:eastAsia="Times"/>
        </w:rPr>
        <w:t xml:space="preserve"> and children</w:t>
      </w:r>
      <w:r w:rsidR="004374DE">
        <w:rPr>
          <w:rFonts w:eastAsia="Times"/>
        </w:rPr>
        <w:t xml:space="preserve"> with stylish good looks, excellent visual acuity and superior comfort.  </w:t>
      </w:r>
      <w:r w:rsidR="00A058D0">
        <w:rPr>
          <w:rFonts w:eastAsia="Times"/>
        </w:rPr>
        <w:t xml:space="preserve">This includes the company’s new </w:t>
      </w:r>
      <w:proofErr w:type="spellStart"/>
      <w:r w:rsidR="00A058D0">
        <w:rPr>
          <w:rFonts w:eastAsia="Times"/>
        </w:rPr>
        <w:t>WorkSight</w:t>
      </w:r>
      <w:proofErr w:type="spellEnd"/>
      <w:r w:rsidR="00A058D0">
        <w:rPr>
          <w:rFonts w:eastAsia="Times"/>
        </w:rPr>
        <w:t xml:space="preserve"> line combining an array of fashionable, colorful frames with Wiley X’s exclusive clear removable side shields for advanced protection.  With their stylish good looks and easily removed side shields, these glasses can go from the factory floor to the dance floor without missing a beat.</w:t>
      </w:r>
      <w:r w:rsidR="002A4961">
        <w:rPr>
          <w:rFonts w:eastAsia="Times"/>
        </w:rPr>
        <w:t xml:space="preserve"> </w:t>
      </w:r>
    </w:p>
    <w:p w14:paraId="55D7DCB4" w14:textId="77777777" w:rsidR="00A058D0" w:rsidRDefault="00A058D0" w:rsidP="000F2EB0">
      <w:pPr>
        <w:pStyle w:val="BearPR04"/>
        <w:spacing w:line="240" w:lineRule="auto"/>
        <w:rPr>
          <w:rFonts w:eastAsia="Times"/>
        </w:rPr>
      </w:pPr>
    </w:p>
    <w:p w14:paraId="553ABA6F" w14:textId="48FFA4B1" w:rsidR="00056F41" w:rsidRDefault="00FB7B69" w:rsidP="000F2EB0">
      <w:pPr>
        <w:pStyle w:val="BearPR04"/>
        <w:spacing w:line="240" w:lineRule="auto"/>
        <w:rPr>
          <w:rFonts w:cs="Helvetica"/>
        </w:rPr>
      </w:pPr>
      <w:r>
        <w:rPr>
          <w:rFonts w:eastAsia="Times"/>
        </w:rPr>
        <w:t>While a far cry from what people think of when they hear “safety glasses,” all</w:t>
      </w:r>
      <w:r w:rsidR="005E541A">
        <w:rPr>
          <w:rFonts w:eastAsia="Times"/>
        </w:rPr>
        <w:t xml:space="preserve"> adult Wiley X sunglass</w:t>
      </w:r>
      <w:r>
        <w:rPr>
          <w:rFonts w:eastAsia="Times"/>
        </w:rPr>
        <w:t xml:space="preserve"> models meet</w:t>
      </w:r>
      <w:r w:rsidR="005E541A">
        <w:rPr>
          <w:rFonts w:eastAsia="Times"/>
        </w:rPr>
        <w:t xml:space="preserve"> stringent ANSI-Z87.1 High Velocity and High Mass Impact safety standards (as well as </w:t>
      </w:r>
      <w:r w:rsidR="00162EE9">
        <w:rPr>
          <w:rFonts w:eastAsia="Times"/>
        </w:rPr>
        <w:t xml:space="preserve">EN.166 standards) for </w:t>
      </w:r>
      <w:r>
        <w:rPr>
          <w:rFonts w:eastAsia="Times"/>
        </w:rPr>
        <w:t xml:space="preserve">true </w:t>
      </w:r>
      <w:r w:rsidR="00162EE9">
        <w:rPr>
          <w:rFonts w:eastAsia="Times"/>
        </w:rPr>
        <w:t>OSHA-grade</w:t>
      </w:r>
      <w:r w:rsidR="005E541A">
        <w:rPr>
          <w:rFonts w:eastAsia="Times"/>
        </w:rPr>
        <w:t xml:space="preserve"> protection.  </w:t>
      </w:r>
      <w:r w:rsidR="00162EE9">
        <w:rPr>
          <w:rFonts w:eastAsia="Times"/>
        </w:rPr>
        <w:t xml:space="preserve">Selected models also meet the latest updated MIL-PRF-32432 (GL) Standard for ballistic eye protection.  </w:t>
      </w:r>
      <w:r>
        <w:rPr>
          <w:rFonts w:eastAsia="Times"/>
        </w:rPr>
        <w:t>Wiley X is the only premium sunglass brand with this standard of protection in every adult style it manufactures.</w:t>
      </w:r>
      <w:r w:rsidR="005F7FFB">
        <w:rPr>
          <w:rFonts w:eastAsia="Times"/>
        </w:rPr>
        <w:t xml:space="preserve">  </w:t>
      </w:r>
      <w:r w:rsidR="005F7FFB" w:rsidRPr="005F7FFB">
        <w:rPr>
          <w:rFonts w:cs="Helvetica"/>
        </w:rPr>
        <w:t xml:space="preserve">In addition, Wiley X’s Youth Force™ line for children meets the tough ASTM F803 Sports Protective Eyewear standards, for the protection </w:t>
      </w:r>
      <w:r w:rsidR="005F7FFB">
        <w:rPr>
          <w:rFonts w:cs="Helvetica"/>
        </w:rPr>
        <w:t xml:space="preserve">kids need </w:t>
      </w:r>
      <w:r w:rsidR="005F7FFB" w:rsidRPr="005F7FFB">
        <w:rPr>
          <w:rFonts w:cs="Helvetica"/>
        </w:rPr>
        <w:t>when playing soccer, basketball, racquetball and other sports.</w:t>
      </w:r>
    </w:p>
    <w:p w14:paraId="386B6897" w14:textId="77777777" w:rsidR="002A4961" w:rsidRDefault="002A4961" w:rsidP="000F2EB0">
      <w:pPr>
        <w:pStyle w:val="BearPR04"/>
        <w:spacing w:line="240" w:lineRule="auto"/>
        <w:rPr>
          <w:rFonts w:cs="Helvetica"/>
        </w:rPr>
      </w:pPr>
    </w:p>
    <w:p w14:paraId="0B9834C3" w14:textId="0F3C45A0" w:rsidR="002A4961" w:rsidRDefault="002A4961" w:rsidP="000F2EB0">
      <w:pPr>
        <w:pStyle w:val="BearPR04"/>
        <w:spacing w:line="240" w:lineRule="auto"/>
        <w:rPr>
          <w:rFonts w:eastAsia="Times"/>
        </w:rPr>
      </w:pPr>
      <w:r>
        <w:rPr>
          <w:rFonts w:cs="Helvetica"/>
        </w:rPr>
        <w:t xml:space="preserve">Wiley X’s Absolute Premium Protection </w:t>
      </w:r>
      <w:r w:rsidR="00717902">
        <w:rPr>
          <w:rFonts w:cs="Helvetica"/>
        </w:rPr>
        <w:t>goes</w:t>
      </w:r>
      <w:r>
        <w:rPr>
          <w:rFonts w:cs="Helvetica"/>
        </w:rPr>
        <w:t xml:space="preserve"> far beyond eyewear, the company also offers a full line of gloves that deliver the ultimate in hand protection while allowing for maximum dexterity.</w:t>
      </w:r>
    </w:p>
    <w:p w14:paraId="628DC832" w14:textId="77777777" w:rsidR="000F2EB0" w:rsidRPr="001E2580" w:rsidRDefault="000F2EB0" w:rsidP="000F2EB0">
      <w:pPr>
        <w:pStyle w:val="BearPR04"/>
        <w:spacing w:line="240" w:lineRule="auto"/>
        <w:rPr>
          <w:rFonts w:eastAsia="Times"/>
          <w:szCs w:val="18"/>
        </w:rPr>
      </w:pPr>
    </w:p>
    <w:p w14:paraId="744602C6" w14:textId="77777777" w:rsidR="000F2EB0" w:rsidRDefault="0024297C" w:rsidP="000F2EB0">
      <w:pPr>
        <w:pStyle w:val="BearPR04"/>
        <w:spacing w:line="240" w:lineRule="auto"/>
      </w:pPr>
      <w:r>
        <w:rPr>
          <w:rFonts w:eastAsia="Times"/>
        </w:rPr>
        <w:t xml:space="preserve">To learn more about the myriad ways Americans can be Safe For Life, visit the National </w:t>
      </w:r>
      <w:r w:rsidR="007617B1">
        <w:rPr>
          <w:rFonts w:eastAsia="Times"/>
        </w:rPr>
        <w:t xml:space="preserve">Safety Council’s website </w:t>
      </w:r>
      <w:r w:rsidR="00CB7484">
        <w:rPr>
          <w:rFonts w:eastAsia="Times"/>
        </w:rPr>
        <w:t xml:space="preserve">at </w:t>
      </w:r>
      <w:hyperlink r:id="rId9" w:history="1">
        <w:r w:rsidR="00662695" w:rsidRPr="00757750">
          <w:rPr>
            <w:rStyle w:val="Hyperlink"/>
            <w:rFonts w:eastAsia="Times"/>
          </w:rPr>
          <w:t>www.nsc.org</w:t>
        </w:r>
      </w:hyperlink>
      <w:r w:rsidR="00662695">
        <w:rPr>
          <w:rFonts w:eastAsia="Times"/>
        </w:rPr>
        <w:t>.  To find out about Wiley X’s extensive line of eyewear products providing Absolute Premium Protection for Americans coast-to-coast, visit</w:t>
      </w:r>
      <w:r w:rsidR="000F2EB0" w:rsidRPr="006816C0">
        <w:rPr>
          <w:rFonts w:eastAsia="Times"/>
        </w:rPr>
        <w:t xml:space="preserve"> </w:t>
      </w:r>
      <w:hyperlink r:id="rId10" w:history="1">
        <w:r w:rsidR="000F2EB0" w:rsidRPr="006816C0">
          <w:rPr>
            <w:rStyle w:val="Hyperlink"/>
            <w:rFonts w:eastAsia="Times"/>
          </w:rPr>
          <w:t>www.wileyx.com</w:t>
        </w:r>
      </w:hyperlink>
      <w:r w:rsidR="00662695">
        <w:rPr>
          <w:rFonts w:eastAsia="Times"/>
        </w:rPr>
        <w:t>.  Or contact Wiley X headquarters</w:t>
      </w:r>
      <w:r w:rsidR="000F2EB0" w:rsidRPr="006816C0">
        <w:rPr>
          <w:rFonts w:eastAsia="Times"/>
        </w:rPr>
        <w:t xml:space="preserve"> at 7800 Patterson Pass Road, Livermore, CA 94550 </w:t>
      </w:r>
      <w:r w:rsidR="000F2EB0" w:rsidRPr="006816C0">
        <w:sym w:font="Symbol" w:char="F0B7"/>
      </w:r>
      <w:r w:rsidR="000F2EB0" w:rsidRPr="006816C0">
        <w:t xml:space="preserve"> Telephone: (800) 776-7842. </w:t>
      </w:r>
    </w:p>
    <w:p w14:paraId="53AB3060" w14:textId="77777777" w:rsidR="008B6C30" w:rsidRDefault="008B6C30" w:rsidP="000F2EB0">
      <w:pPr>
        <w:pStyle w:val="BearPR04"/>
        <w:spacing w:line="240" w:lineRule="auto"/>
      </w:pPr>
    </w:p>
    <w:p w14:paraId="64B0A46C" w14:textId="77777777" w:rsidR="008B6C30" w:rsidRDefault="008B6C30" w:rsidP="008B6C30">
      <w:pPr>
        <w:pStyle w:val="BearPR04"/>
        <w:spacing w:line="240" w:lineRule="auto"/>
        <w:ind w:right="-342"/>
        <w:rPr>
          <w:rFonts w:eastAsia="Times"/>
          <w:b/>
          <w:i/>
          <w:sz w:val="18"/>
        </w:rPr>
      </w:pPr>
      <w:r>
        <w:rPr>
          <w:rFonts w:eastAsia="Times"/>
          <w:b/>
          <w:i/>
          <w:sz w:val="18"/>
        </w:rPr>
        <w:lastRenderedPageBreak/>
        <w:t xml:space="preserve">Editor’s Note:  For hi-res images and releases, please visit our online Press Room at </w:t>
      </w:r>
      <w:hyperlink r:id="rId11" w:history="1">
        <w:r w:rsidRPr="00B450A3">
          <w:rPr>
            <w:rStyle w:val="Hyperlink"/>
            <w:rFonts w:eastAsia="Times"/>
            <w:b/>
            <w:i/>
            <w:sz w:val="18"/>
          </w:rPr>
          <w:t>www.full-throttlecommunications.com</w:t>
        </w:r>
      </w:hyperlink>
      <w:r>
        <w:rPr>
          <w:rFonts w:eastAsia="Times"/>
          <w:b/>
          <w:i/>
          <w:sz w:val="18"/>
        </w:rPr>
        <w:t>.</w:t>
      </w:r>
    </w:p>
    <w:p w14:paraId="3CE55340" w14:textId="77777777" w:rsidR="00CB43F9" w:rsidRPr="00993DD0" w:rsidRDefault="00CB43F9" w:rsidP="00CB43F9">
      <w:pPr>
        <w:pStyle w:val="BearPR04"/>
        <w:spacing w:line="240" w:lineRule="auto"/>
        <w:rPr>
          <w:sz w:val="16"/>
          <w:szCs w:val="16"/>
        </w:rPr>
      </w:pPr>
    </w:p>
    <w:p w14:paraId="44B798B0" w14:textId="77777777" w:rsidR="00CB43F9" w:rsidRDefault="00CB43F9" w:rsidP="00CB43F9">
      <w:pPr>
        <w:pStyle w:val="BearPR04"/>
        <w:spacing w:line="240" w:lineRule="auto"/>
        <w:jc w:val="both"/>
        <w:rPr>
          <w:sz w:val="19"/>
          <w:szCs w:val="19"/>
        </w:rPr>
      </w:pPr>
      <w:r>
        <w:rPr>
          <w:noProof/>
          <w:sz w:val="19"/>
          <w:szCs w:val="19"/>
        </w:rPr>
        <w:drawing>
          <wp:inline distT="0" distB="0" distL="0" distR="0" wp14:anchorId="79BB0145" wp14:editId="162CA3B6">
            <wp:extent cx="304800" cy="361950"/>
            <wp:effectExtent l="19050" t="0" r="0" b="0"/>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04800" cy="361950"/>
                    </a:xfrm>
                    <a:prstGeom prst="rect">
                      <a:avLst/>
                    </a:prstGeom>
                    <a:noFill/>
                    <a:ln w="9525">
                      <a:noFill/>
                      <a:miter lim="800000"/>
                      <a:headEnd/>
                      <a:tailEnd/>
                    </a:ln>
                  </pic:spPr>
                </pic:pic>
              </a:graphicData>
            </a:graphic>
          </wp:inline>
        </w:drawing>
      </w:r>
      <w:r>
        <w:rPr>
          <w:sz w:val="19"/>
          <w:szCs w:val="19"/>
        </w:rPr>
        <w:t xml:space="preserve"> </w:t>
      </w:r>
      <w:r w:rsidRPr="007E282E">
        <w:rPr>
          <w:noProof/>
          <w:sz w:val="19"/>
          <w:szCs w:val="19"/>
        </w:rPr>
        <w:drawing>
          <wp:inline distT="0" distB="0" distL="0" distR="0" wp14:anchorId="49914978" wp14:editId="65BC5DF4">
            <wp:extent cx="314325" cy="381000"/>
            <wp:effectExtent l="0" t="0" r="0" b="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jpg"/>
                    <pic:cNvPicPr/>
                  </pic:nvPicPr>
                  <pic:blipFill>
                    <a:blip r:embed="rId15">
                      <a:extLst>
                        <a:ext uri="{28A0092B-C50C-407E-A947-70E740481C1C}">
                          <a14:useLocalDpi xmlns:a14="http://schemas.microsoft.com/office/drawing/2010/main" val="0"/>
                        </a:ext>
                      </a:extLst>
                    </a:blip>
                    <a:stretch>
                      <a:fillRect/>
                    </a:stretch>
                  </pic:blipFill>
                  <pic:spPr>
                    <a:xfrm>
                      <a:off x="0" y="0"/>
                      <a:ext cx="314325" cy="381000"/>
                    </a:xfrm>
                    <a:prstGeom prst="rect">
                      <a:avLst/>
                    </a:prstGeom>
                  </pic:spPr>
                </pic:pic>
              </a:graphicData>
            </a:graphic>
          </wp:inline>
        </w:drawing>
      </w:r>
      <w:r>
        <w:rPr>
          <w:sz w:val="19"/>
          <w:szCs w:val="19"/>
        </w:rPr>
        <w:t xml:space="preserve"> </w:t>
      </w:r>
      <w:r>
        <w:rPr>
          <w:noProof/>
          <w:sz w:val="19"/>
          <w:szCs w:val="19"/>
        </w:rPr>
        <w:drawing>
          <wp:inline distT="0" distB="0" distL="0" distR="0" wp14:anchorId="066D3FEC" wp14:editId="2839F1E4">
            <wp:extent cx="304800" cy="361950"/>
            <wp:effectExtent l="19050" t="0" r="0" b="0"/>
            <wp:docPr id="4"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5201714C" wp14:editId="1C6456AA">
            <wp:extent cx="304800" cy="361950"/>
            <wp:effectExtent l="19050" t="0" r="0" b="0"/>
            <wp:docPr id="6"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505D7A5E" wp14:editId="2D2C5459">
            <wp:extent cx="304800" cy="361950"/>
            <wp:effectExtent l="19050" t="0" r="0" b="0"/>
            <wp:docPr id="7"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304800" cy="361950"/>
                    </a:xfrm>
                    <a:prstGeom prst="rect">
                      <a:avLst/>
                    </a:prstGeom>
                    <a:noFill/>
                    <a:ln w="9525">
                      <a:noFill/>
                      <a:miter lim="800000"/>
                      <a:headEnd/>
                      <a:tailEnd/>
                    </a:ln>
                  </pic:spPr>
                </pic:pic>
              </a:graphicData>
            </a:graphic>
          </wp:inline>
        </w:drawing>
      </w:r>
    </w:p>
    <w:p w14:paraId="52697AFE" w14:textId="77777777" w:rsidR="000F2EB0" w:rsidRPr="001B44F3" w:rsidRDefault="000F2EB0" w:rsidP="000F2EB0">
      <w:pPr>
        <w:pStyle w:val="BearPR04"/>
        <w:spacing w:line="240" w:lineRule="auto"/>
        <w:ind w:right="-342"/>
        <w:rPr>
          <w:rFonts w:eastAsia="Times"/>
        </w:rPr>
      </w:pPr>
    </w:p>
    <w:p w14:paraId="25ECADAC" w14:textId="485CB037" w:rsidR="000F2EB0" w:rsidRDefault="000F2EB0" w:rsidP="000F2EB0">
      <w:pPr>
        <w:pStyle w:val="BearPR04"/>
        <w:spacing w:line="240" w:lineRule="auto"/>
        <w:rPr>
          <w:rFonts w:eastAsia="Times"/>
          <w:b/>
          <w:i/>
          <w:sz w:val="18"/>
        </w:rPr>
      </w:pPr>
    </w:p>
    <w:sectPr w:rsidR="000F2EB0" w:rsidSect="000F2EB0">
      <w:headerReference w:type="first" r:id="rId22"/>
      <w:footerReference w:type="first" r:id="rId23"/>
      <w:pgSz w:w="12240" w:h="15840"/>
      <w:pgMar w:top="360" w:right="936" w:bottom="360" w:left="936" w:header="720" w:footer="84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275AF" w14:textId="77777777" w:rsidR="0017277D" w:rsidRDefault="0017277D">
      <w:r>
        <w:separator/>
      </w:r>
    </w:p>
  </w:endnote>
  <w:endnote w:type="continuationSeparator" w:id="0">
    <w:p w14:paraId="1B9C66CD" w14:textId="77777777" w:rsidR="0017277D" w:rsidRDefault="0017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04B3F" w14:textId="77777777" w:rsidR="0017277D" w:rsidRDefault="0017277D">
    <w:pPr>
      <w:pStyle w:val="Footer"/>
      <w:jc w:val="center"/>
      <w:rPr>
        <w:rFonts w:ascii="Helvetica" w:hAnsi="Helvetica"/>
        <w:i/>
        <w:sz w:val="20"/>
      </w:rPr>
    </w:pPr>
    <w:r>
      <w:rPr>
        <w:rFonts w:ascii="Helvetica" w:hAnsi="Helvetica"/>
        <w:i/>
        <w:sz w:val="20"/>
      </w:rPr>
      <w:t>— Continued—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EE04F" w14:textId="77777777" w:rsidR="0017277D" w:rsidRDefault="0017277D">
      <w:r>
        <w:separator/>
      </w:r>
    </w:p>
  </w:footnote>
  <w:footnote w:type="continuationSeparator" w:id="0">
    <w:p w14:paraId="106F2853" w14:textId="77777777" w:rsidR="0017277D" w:rsidRDefault="001727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9A2FC" w14:textId="77777777" w:rsidR="0017277D" w:rsidRPr="00B450A3" w:rsidRDefault="0017277D" w:rsidP="000F2EB0">
    <w:pPr>
      <w:pStyle w:val="Header"/>
      <w:rPr>
        <w:sz w:val="16"/>
        <w:szCs w:val="16"/>
      </w:rPr>
    </w:pPr>
    <w:r>
      <w:rPr>
        <w:noProof/>
        <w:sz w:val="16"/>
        <w:szCs w:val="16"/>
      </w:rPr>
      <w:drawing>
        <wp:inline distT="0" distB="0" distL="0" distR="0" wp14:anchorId="481471A8" wp14:editId="53591F09">
          <wp:extent cx="6583680" cy="1486535"/>
          <wp:effectExtent l="0" t="0" r="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_2016_Press_Header_v2-6.jpg"/>
                  <pic:cNvPicPr/>
                </pic:nvPicPr>
                <pic:blipFill>
                  <a:blip r:embed="rId1">
                    <a:extLst>
                      <a:ext uri="{28A0092B-C50C-407E-A947-70E740481C1C}">
                        <a14:useLocalDpi xmlns:a14="http://schemas.microsoft.com/office/drawing/2010/main" val="0"/>
                      </a:ext>
                    </a:extLst>
                  </a:blip>
                  <a:stretch>
                    <a:fillRect/>
                  </a:stretch>
                </pic:blipFill>
                <pic:spPr>
                  <a:xfrm>
                    <a:off x="0" y="0"/>
                    <a:ext cx="6583680" cy="14865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E170F"/>
    <w:multiLevelType w:val="hybridMultilevel"/>
    <w:tmpl w:val="08CE0F3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6"/>
    <w:rsid w:val="00007255"/>
    <w:rsid w:val="000502FD"/>
    <w:rsid w:val="00056F41"/>
    <w:rsid w:val="000B21DC"/>
    <w:rsid w:val="000B2249"/>
    <w:rsid w:val="000C6783"/>
    <w:rsid w:val="000F2EB0"/>
    <w:rsid w:val="00123737"/>
    <w:rsid w:val="00134329"/>
    <w:rsid w:val="00156198"/>
    <w:rsid w:val="00162EE9"/>
    <w:rsid w:val="0017277D"/>
    <w:rsid w:val="001A19A3"/>
    <w:rsid w:val="001D1C57"/>
    <w:rsid w:val="00213573"/>
    <w:rsid w:val="0021796C"/>
    <w:rsid w:val="00233B99"/>
    <w:rsid w:val="0024297C"/>
    <w:rsid w:val="00244915"/>
    <w:rsid w:val="00267744"/>
    <w:rsid w:val="0029608C"/>
    <w:rsid w:val="002A4961"/>
    <w:rsid w:val="002B01AF"/>
    <w:rsid w:val="0035293F"/>
    <w:rsid w:val="003B3D85"/>
    <w:rsid w:val="003C60C4"/>
    <w:rsid w:val="003F1BA2"/>
    <w:rsid w:val="004374DE"/>
    <w:rsid w:val="0045125A"/>
    <w:rsid w:val="00473F2A"/>
    <w:rsid w:val="00510923"/>
    <w:rsid w:val="00533CEB"/>
    <w:rsid w:val="005528FA"/>
    <w:rsid w:val="00565A7B"/>
    <w:rsid w:val="0057279E"/>
    <w:rsid w:val="005D1956"/>
    <w:rsid w:val="005E541A"/>
    <w:rsid w:val="005F7FFB"/>
    <w:rsid w:val="00604423"/>
    <w:rsid w:val="006501A8"/>
    <w:rsid w:val="00662695"/>
    <w:rsid w:val="00717902"/>
    <w:rsid w:val="00731C64"/>
    <w:rsid w:val="00735403"/>
    <w:rsid w:val="00741CE1"/>
    <w:rsid w:val="007617B1"/>
    <w:rsid w:val="00786796"/>
    <w:rsid w:val="0082636C"/>
    <w:rsid w:val="00842269"/>
    <w:rsid w:val="0084298A"/>
    <w:rsid w:val="008B6C30"/>
    <w:rsid w:val="00960520"/>
    <w:rsid w:val="009E277B"/>
    <w:rsid w:val="009F666B"/>
    <w:rsid w:val="00A058D0"/>
    <w:rsid w:val="00A47F88"/>
    <w:rsid w:val="00AE74D3"/>
    <w:rsid w:val="00AF0595"/>
    <w:rsid w:val="00B04250"/>
    <w:rsid w:val="00B163EE"/>
    <w:rsid w:val="00BC7A35"/>
    <w:rsid w:val="00BE44D8"/>
    <w:rsid w:val="00C467B4"/>
    <w:rsid w:val="00C827E9"/>
    <w:rsid w:val="00C857B7"/>
    <w:rsid w:val="00CB10A7"/>
    <w:rsid w:val="00CB43F9"/>
    <w:rsid w:val="00CB7484"/>
    <w:rsid w:val="00CD6F7D"/>
    <w:rsid w:val="00D24DB1"/>
    <w:rsid w:val="00D46EEF"/>
    <w:rsid w:val="00D83D38"/>
    <w:rsid w:val="00DF150B"/>
    <w:rsid w:val="00E4632B"/>
    <w:rsid w:val="00E74CB6"/>
    <w:rsid w:val="00EA758E"/>
    <w:rsid w:val="00EB5C77"/>
    <w:rsid w:val="00EF42D7"/>
    <w:rsid w:val="00EF434E"/>
    <w:rsid w:val="00F00651"/>
    <w:rsid w:val="00F74EAF"/>
    <w:rsid w:val="00F95BF0"/>
    <w:rsid w:val="00FA6E2E"/>
    <w:rsid w:val="00FB7B69"/>
    <w:rsid w:val="00FE41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7CD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sc.org" TargetMode="External"/><Relationship Id="rId20" Type="http://schemas.openxmlformats.org/officeDocument/2006/relationships/hyperlink" Target="https://www.linkedin.com/company/wiley-x-inc-?trk=vsrp_companies_res_name&amp;trkInfo=VSRPsearchId:507950631395263677244,VSRPtargetId:3280064,VSRPcmpt:primary" TargetMode="External"/><Relationship Id="rId21" Type="http://schemas.openxmlformats.org/officeDocument/2006/relationships/image" Target="media/image5.jpe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wileyx.com" TargetMode="External"/><Relationship Id="rId11" Type="http://schemas.openxmlformats.org/officeDocument/2006/relationships/hyperlink" Target="http://www.full-throttlecommunications.com" TargetMode="External"/><Relationship Id="rId12" Type="http://schemas.openxmlformats.org/officeDocument/2006/relationships/hyperlink" Target="https://www.facebook.com/wileyx" TargetMode="External"/><Relationship Id="rId13" Type="http://schemas.openxmlformats.org/officeDocument/2006/relationships/image" Target="media/image1.jpeg"/><Relationship Id="rId14" Type="http://schemas.openxmlformats.org/officeDocument/2006/relationships/hyperlink" Target="https://www.instagram.com/wileyx/" TargetMode="External"/><Relationship Id="rId15" Type="http://schemas.openxmlformats.org/officeDocument/2006/relationships/image" Target="media/image2.jpeg"/><Relationship Id="rId16" Type="http://schemas.openxmlformats.org/officeDocument/2006/relationships/hyperlink" Target="https://mobile.twitter.com/wileyx" TargetMode="External"/><Relationship Id="rId17" Type="http://schemas.openxmlformats.org/officeDocument/2006/relationships/image" Target="media/image3.jpeg"/><Relationship Id="rId18" Type="http://schemas.openxmlformats.org/officeDocument/2006/relationships/hyperlink" Target="https://www.youtube.com/user/wileyxeyewear" TargetMode="External"/><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sc.org/pages/hom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WILEY X® EYEWEAR INTRODUCES NEW ZAK™ ACTIVE SERIES MODEL FOR BOATING AND FISHING</vt:lpstr>
    </vt:vector>
  </TitlesOfParts>
  <Company>Strike Zone Communications</Company>
  <LinksUpToDate>false</LinksUpToDate>
  <CharactersWithSpaces>4088</CharactersWithSpaces>
  <SharedDoc>false</SharedDoc>
  <HLinks>
    <vt:vector size="84" baseType="variant">
      <vt:variant>
        <vt:i4>7536738</vt:i4>
      </vt:variant>
      <vt:variant>
        <vt:i4>21</vt:i4>
      </vt:variant>
      <vt:variant>
        <vt:i4>0</vt:i4>
      </vt:variant>
      <vt:variant>
        <vt:i4>5</vt:i4>
      </vt:variant>
      <vt:variant>
        <vt:lpwstr>http://www.full-throttlecommunications.com</vt:lpwstr>
      </vt:variant>
      <vt:variant>
        <vt:lpwstr/>
      </vt:variant>
      <vt:variant>
        <vt:i4>7536724</vt:i4>
      </vt:variant>
      <vt:variant>
        <vt:i4>18</vt:i4>
      </vt:variant>
      <vt:variant>
        <vt:i4>0</vt:i4>
      </vt:variant>
      <vt:variant>
        <vt:i4>5</vt:i4>
      </vt:variant>
      <vt:variant>
        <vt:lpwstr>http://www.linkedin.com/company/3280064?trk=vsrp_companies_res_name&amp;trkInfo=VSRPsearchId%3A507950631395263677244%2CVSRPtargetId%3A3280064%2CVSRPcmpt%3Aprimary</vt:lpwstr>
      </vt:variant>
      <vt:variant>
        <vt:lpwstr/>
      </vt:variant>
      <vt:variant>
        <vt:i4>2818166</vt:i4>
      </vt:variant>
      <vt:variant>
        <vt:i4>15</vt:i4>
      </vt:variant>
      <vt:variant>
        <vt:i4>0</vt:i4>
      </vt:variant>
      <vt:variant>
        <vt:i4>5</vt:i4>
      </vt:variant>
      <vt:variant>
        <vt:lpwstr>https://www.youtube.com/user/wileyxeyewear</vt:lpwstr>
      </vt:variant>
      <vt:variant>
        <vt:lpwstr/>
      </vt:variant>
      <vt:variant>
        <vt:i4>3407968</vt:i4>
      </vt:variant>
      <vt:variant>
        <vt:i4>12</vt:i4>
      </vt:variant>
      <vt:variant>
        <vt:i4>0</vt:i4>
      </vt:variant>
      <vt:variant>
        <vt:i4>5</vt:i4>
      </vt:variant>
      <vt:variant>
        <vt:lpwstr>http://instagram.com/wileyxeyewear</vt:lpwstr>
      </vt:variant>
      <vt:variant>
        <vt:lpwstr/>
      </vt:variant>
      <vt:variant>
        <vt:i4>7143479</vt:i4>
      </vt:variant>
      <vt:variant>
        <vt:i4>9</vt:i4>
      </vt:variant>
      <vt:variant>
        <vt:i4>0</vt:i4>
      </vt:variant>
      <vt:variant>
        <vt:i4>5</vt:i4>
      </vt:variant>
      <vt:variant>
        <vt:lpwstr>https://twitter.com/wileyx</vt:lpwstr>
      </vt:variant>
      <vt:variant>
        <vt:lpwstr/>
      </vt:variant>
      <vt:variant>
        <vt:i4>3014724</vt:i4>
      </vt:variant>
      <vt:variant>
        <vt:i4>6</vt:i4>
      </vt:variant>
      <vt:variant>
        <vt:i4>0</vt:i4>
      </vt:variant>
      <vt:variant>
        <vt:i4>5</vt:i4>
      </vt:variant>
      <vt:variant>
        <vt:lpwstr>https://www.facebook.com/wxtactical</vt:lpwstr>
      </vt:variant>
      <vt:variant>
        <vt:lpwstr/>
      </vt:variant>
      <vt:variant>
        <vt:i4>3342397</vt:i4>
      </vt:variant>
      <vt:variant>
        <vt:i4>3</vt:i4>
      </vt:variant>
      <vt:variant>
        <vt:i4>0</vt:i4>
      </vt:variant>
      <vt:variant>
        <vt:i4>5</vt:i4>
      </vt:variant>
      <vt:variant>
        <vt:lpwstr>https://www.facebook.com/wileyxeyewear</vt:lpwstr>
      </vt:variant>
      <vt:variant>
        <vt:lpwstr/>
      </vt:variant>
      <vt:variant>
        <vt:i4>524330</vt:i4>
      </vt:variant>
      <vt:variant>
        <vt:i4>0</vt:i4>
      </vt:variant>
      <vt:variant>
        <vt:i4>0</vt:i4>
      </vt:variant>
      <vt:variant>
        <vt:i4>5</vt:i4>
      </vt:variant>
      <vt:variant>
        <vt:lpwstr>http://www.wileyx.com</vt:lpwstr>
      </vt:variant>
      <vt:variant>
        <vt:lpwstr/>
      </vt:variant>
      <vt:variant>
        <vt:i4>7143493</vt:i4>
      </vt:variant>
      <vt:variant>
        <vt:i4>6998</vt:i4>
      </vt:variant>
      <vt:variant>
        <vt:i4>1031</vt:i4>
      </vt:variant>
      <vt:variant>
        <vt:i4>1</vt:i4>
      </vt:variant>
      <vt:variant>
        <vt:lpwstr>WX_PressHeader</vt:lpwstr>
      </vt:variant>
      <vt:variant>
        <vt:lpwstr/>
      </vt:variant>
      <vt:variant>
        <vt:i4>7012354</vt:i4>
      </vt:variant>
      <vt:variant>
        <vt:i4>-1</vt:i4>
      </vt:variant>
      <vt:variant>
        <vt:i4>1026</vt:i4>
      </vt:variant>
      <vt:variant>
        <vt:i4>1</vt:i4>
      </vt:variant>
      <vt:variant>
        <vt:lpwstr>proudly</vt:lpwstr>
      </vt:variant>
      <vt:variant>
        <vt:lpwstr/>
      </vt:variant>
      <vt:variant>
        <vt:i4>2228248</vt:i4>
      </vt:variant>
      <vt:variant>
        <vt:i4>-1</vt:i4>
      </vt:variant>
      <vt:variant>
        <vt:i4>1034</vt:i4>
      </vt:variant>
      <vt:variant>
        <vt:i4>1</vt:i4>
      </vt:variant>
      <vt:variant>
        <vt:lpwstr>ISO-9001_reg_HR</vt:lpwstr>
      </vt:variant>
      <vt:variant>
        <vt:lpwstr/>
      </vt:variant>
      <vt:variant>
        <vt:i4>8323131</vt:i4>
      </vt:variant>
      <vt:variant>
        <vt:i4>-1</vt:i4>
      </vt:variant>
      <vt:variant>
        <vt:i4>1036</vt:i4>
      </vt:variant>
      <vt:variant>
        <vt:i4>1</vt:i4>
      </vt:variant>
      <vt:variant>
        <vt:lpwstr>BOSS_CCBOSS04_PR_TEXT</vt:lpwstr>
      </vt:variant>
      <vt:variant>
        <vt:lpwstr/>
      </vt:variant>
      <vt:variant>
        <vt:i4>4391038</vt:i4>
      </vt:variant>
      <vt:variant>
        <vt:i4>-1</vt:i4>
      </vt:variant>
      <vt:variant>
        <vt:i4>1037</vt:i4>
      </vt:variant>
      <vt:variant>
        <vt:i4>1</vt:i4>
      </vt:variant>
      <vt:variant>
        <vt:lpwstr>Rogue_2802-2_PR_TEXT</vt:lpwstr>
      </vt:variant>
      <vt:variant>
        <vt:lpwstr/>
      </vt:variant>
      <vt:variant>
        <vt:i4>524347</vt:i4>
      </vt:variant>
      <vt:variant>
        <vt:i4>-1</vt:i4>
      </vt:variant>
      <vt:variant>
        <vt:i4>1038</vt:i4>
      </vt:variant>
      <vt:variant>
        <vt:i4>1</vt:i4>
      </vt:variant>
      <vt:variant>
        <vt:lpwstr>HUDSON_ACHUD03_PR_TEXT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X® EYEWEAR INTRODUCES NEW ZAK™ ACTIVE SERIES MODEL FOR BOATING AND FISHING</dc:title>
  <dc:creator>`</dc:creator>
  <cp:lastModifiedBy>Stephanie Geske</cp:lastModifiedBy>
  <cp:revision>2</cp:revision>
  <cp:lastPrinted>2015-12-16T01:41:00Z</cp:lastPrinted>
  <dcterms:created xsi:type="dcterms:W3CDTF">2016-06-07T20:56:00Z</dcterms:created>
  <dcterms:modified xsi:type="dcterms:W3CDTF">2016-06-07T20:56:00Z</dcterms:modified>
</cp:coreProperties>
</file>