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93629" w14:textId="77777777" w:rsidR="000F2EB0" w:rsidRPr="003F130A" w:rsidRDefault="000F2EB0" w:rsidP="00C64546">
      <w:pPr>
        <w:pStyle w:val="BearPR04"/>
        <w:spacing w:line="240" w:lineRule="auto"/>
        <w:rPr>
          <w:rFonts w:eastAsia="Times"/>
          <w:b/>
          <w:sz w:val="16"/>
          <w:szCs w:val="16"/>
        </w:rPr>
      </w:pPr>
    </w:p>
    <w:p w14:paraId="28BFB589" w14:textId="77777777" w:rsidR="00140F8F" w:rsidRDefault="00140F8F" w:rsidP="00140F8F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0B2249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</w:rPr>
        <w:t xml:space="preserve"> SUPPORTS EDUCATIONAL AND AWARENESS EFFORTS OF</w:t>
      </w:r>
    </w:p>
    <w:p w14:paraId="5DA41F4F" w14:textId="77777777" w:rsidR="00140F8F" w:rsidRDefault="00140F8F" w:rsidP="00140F8F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 NATIONAL SAFETY MONTH THIS JUNE</w:t>
      </w:r>
    </w:p>
    <w:p w14:paraId="7C521208" w14:textId="77777777" w:rsidR="00140F8F" w:rsidRPr="00C237BC" w:rsidRDefault="00140F8F" w:rsidP="00140F8F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738AB22B" w14:textId="77777777" w:rsidR="00140F8F" w:rsidRPr="00595197" w:rsidRDefault="00595197" w:rsidP="00595197">
      <w:pPr>
        <w:pStyle w:val="BearPR04"/>
        <w:spacing w:line="240" w:lineRule="auto"/>
        <w:rPr>
          <w:rFonts w:eastAsia="Times"/>
          <w:sz w:val="18"/>
          <w:szCs w:val="18"/>
        </w:rPr>
      </w:pPr>
      <w:r w:rsidRPr="00595197">
        <w:rPr>
          <w:rFonts w:eastAsia="Times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17CEED0" wp14:editId="40E284FE">
            <wp:simplePos x="0" y="0"/>
            <wp:positionH relativeFrom="column">
              <wp:posOffset>3571875</wp:posOffset>
            </wp:positionH>
            <wp:positionV relativeFrom="paragraph">
              <wp:posOffset>40005</wp:posOffset>
            </wp:positionV>
            <wp:extent cx="2743200" cy="1827530"/>
            <wp:effectExtent l="0" t="0" r="0" b="1270"/>
            <wp:wrapTight wrapText="bothSides">
              <wp:wrapPolygon edited="0">
                <wp:start x="0" y="0"/>
                <wp:lineTo x="0" y="21315"/>
                <wp:lineTo x="21400" y="21315"/>
                <wp:lineTo x="21400" y="0"/>
                <wp:lineTo x="0" y="0"/>
              </wp:wrapPolygon>
            </wp:wrapTight>
            <wp:docPr id="1" name="Picture 1" descr="Macintosh HD:Users:bear002:Desktop:IMG_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ar002:Desktop:IMG_49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8F" w:rsidRPr="00595197">
        <w:rPr>
          <w:rFonts w:eastAsia="Times"/>
          <w:sz w:val="18"/>
          <w:szCs w:val="18"/>
        </w:rPr>
        <w:t>Eyewear innovator Wiley X</w:t>
      </w:r>
      <w:r w:rsidR="00140F8F" w:rsidRPr="00595197">
        <w:rPr>
          <w:rFonts w:eastAsia="Times"/>
          <w:sz w:val="18"/>
          <w:szCs w:val="18"/>
          <w:vertAlign w:val="superscript"/>
        </w:rPr>
        <w:t>®</w:t>
      </w:r>
      <w:r w:rsidR="00140F8F" w:rsidRPr="00595197">
        <w:rPr>
          <w:rFonts w:eastAsia="Times"/>
          <w:sz w:val="18"/>
          <w:szCs w:val="18"/>
        </w:rPr>
        <w:t xml:space="preserve">, Inc. is joining the </w:t>
      </w:r>
      <w:r w:rsidR="00A61839" w:rsidRPr="00595197">
        <w:rPr>
          <w:rFonts w:eastAsia="Times"/>
          <w:sz w:val="18"/>
          <w:szCs w:val="18"/>
        </w:rPr>
        <w:t xml:space="preserve">non-profit </w:t>
      </w:r>
      <w:hyperlink r:id="rId9" w:history="1">
        <w:r w:rsidR="00A61839" w:rsidRPr="00595197">
          <w:rPr>
            <w:rStyle w:val="Hyperlink"/>
            <w:rFonts w:eastAsia="Times"/>
            <w:sz w:val="18"/>
            <w:szCs w:val="18"/>
          </w:rPr>
          <w:t>National Safety Council</w:t>
        </w:r>
      </w:hyperlink>
      <w:r w:rsidR="00A61839" w:rsidRPr="00595197">
        <w:rPr>
          <w:rFonts w:eastAsia="Times"/>
          <w:sz w:val="18"/>
          <w:szCs w:val="18"/>
        </w:rPr>
        <w:t xml:space="preserve"> </w:t>
      </w:r>
      <w:r w:rsidR="00140F8F" w:rsidRPr="00595197">
        <w:rPr>
          <w:rFonts w:eastAsia="Times"/>
          <w:sz w:val="18"/>
          <w:szCs w:val="18"/>
        </w:rPr>
        <w:t xml:space="preserve">and thousands of organizations across the country to </w:t>
      </w:r>
      <w:r w:rsidR="00A61839" w:rsidRPr="00595197">
        <w:rPr>
          <w:rFonts w:eastAsia="Times"/>
          <w:sz w:val="18"/>
          <w:szCs w:val="18"/>
        </w:rPr>
        <w:t xml:space="preserve">help </w:t>
      </w:r>
      <w:r w:rsidR="00140F8F" w:rsidRPr="00595197">
        <w:rPr>
          <w:rFonts w:eastAsia="Times"/>
          <w:sz w:val="18"/>
          <w:szCs w:val="18"/>
        </w:rPr>
        <w:t xml:space="preserve">raise awareness of what it takes for Americans to “Keep Each Other Safe” this June and throughout the year. </w:t>
      </w:r>
    </w:p>
    <w:p w14:paraId="2AE1FFCD" w14:textId="77777777" w:rsidR="00140F8F" w:rsidRPr="00595197" w:rsidRDefault="00140F8F" w:rsidP="00595197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3B1F2FC5" w14:textId="77777777" w:rsidR="000626E8" w:rsidRPr="00595197" w:rsidRDefault="00F65171" w:rsidP="00595197">
      <w:pPr>
        <w:pStyle w:val="BearPR04"/>
        <w:spacing w:line="240" w:lineRule="auto"/>
        <w:rPr>
          <w:rFonts w:eastAsia="Times"/>
          <w:sz w:val="18"/>
          <w:szCs w:val="18"/>
        </w:rPr>
      </w:pPr>
      <w:r w:rsidRPr="00595197">
        <w:rPr>
          <w:rFonts w:eastAsia="Times"/>
          <w:sz w:val="18"/>
          <w:szCs w:val="18"/>
        </w:rPr>
        <w:t xml:space="preserve">As a leading provider of eyewear </w:t>
      </w:r>
      <w:r w:rsidR="00442080" w:rsidRPr="00595197">
        <w:rPr>
          <w:rFonts w:eastAsia="Times"/>
          <w:sz w:val="18"/>
          <w:szCs w:val="18"/>
        </w:rPr>
        <w:t xml:space="preserve">products </w:t>
      </w:r>
      <w:r w:rsidRPr="00595197">
        <w:rPr>
          <w:rFonts w:eastAsia="Times"/>
          <w:sz w:val="18"/>
          <w:szCs w:val="18"/>
        </w:rPr>
        <w:t>delivering Absolut</w:t>
      </w:r>
      <w:r w:rsidR="00442080" w:rsidRPr="00595197">
        <w:rPr>
          <w:rFonts w:eastAsia="Times"/>
          <w:sz w:val="18"/>
          <w:szCs w:val="18"/>
        </w:rPr>
        <w:t>e Premium Protection to the military</w:t>
      </w:r>
      <w:r w:rsidRPr="00595197">
        <w:rPr>
          <w:rFonts w:eastAsia="Times"/>
          <w:sz w:val="18"/>
          <w:szCs w:val="18"/>
        </w:rPr>
        <w:t xml:space="preserve">, law enforcement, champion NASCAR drivers, tournament fishermen, youth athletes and </w:t>
      </w:r>
      <w:r w:rsidR="00442080" w:rsidRPr="00595197">
        <w:rPr>
          <w:rFonts w:eastAsia="Times"/>
          <w:sz w:val="18"/>
          <w:szCs w:val="18"/>
        </w:rPr>
        <w:t>everyday Americans</w:t>
      </w:r>
      <w:r w:rsidRPr="00595197">
        <w:rPr>
          <w:rFonts w:eastAsia="Times"/>
          <w:sz w:val="18"/>
          <w:szCs w:val="18"/>
        </w:rPr>
        <w:t xml:space="preserve"> for 30 years, Wiley X </w:t>
      </w:r>
      <w:r w:rsidR="00A61839" w:rsidRPr="00595197">
        <w:rPr>
          <w:rFonts w:eastAsia="Times"/>
          <w:sz w:val="18"/>
          <w:szCs w:val="18"/>
        </w:rPr>
        <w:t>is focusing</w:t>
      </w:r>
      <w:r w:rsidRPr="00595197">
        <w:rPr>
          <w:rFonts w:eastAsia="Times"/>
          <w:sz w:val="18"/>
          <w:szCs w:val="18"/>
        </w:rPr>
        <w:t xml:space="preserve"> its </w:t>
      </w:r>
      <w:r w:rsidR="00A61839" w:rsidRPr="00595197">
        <w:rPr>
          <w:rFonts w:eastAsia="Times"/>
          <w:sz w:val="18"/>
          <w:szCs w:val="18"/>
        </w:rPr>
        <w:t xml:space="preserve">National </w:t>
      </w:r>
      <w:r w:rsidRPr="00595197">
        <w:rPr>
          <w:rFonts w:eastAsia="Times"/>
          <w:sz w:val="18"/>
          <w:szCs w:val="18"/>
        </w:rPr>
        <w:t>Safety Month effor</w:t>
      </w:r>
      <w:r w:rsidR="00A61839" w:rsidRPr="00595197">
        <w:rPr>
          <w:rFonts w:eastAsia="Times"/>
          <w:sz w:val="18"/>
          <w:szCs w:val="18"/>
        </w:rPr>
        <w:t xml:space="preserve">ts on increasing awareness of the need for proper vision protection.  </w:t>
      </w:r>
    </w:p>
    <w:p w14:paraId="3678594E" w14:textId="77777777" w:rsidR="00A61839" w:rsidRPr="00595197" w:rsidRDefault="00A61839" w:rsidP="00595197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206DCC7" w14:textId="77777777" w:rsidR="00A61839" w:rsidRPr="00595197" w:rsidRDefault="00A61839" w:rsidP="00595197">
      <w:pPr>
        <w:pStyle w:val="BearPR04"/>
        <w:spacing w:line="240" w:lineRule="auto"/>
        <w:rPr>
          <w:rFonts w:eastAsia="Times"/>
          <w:sz w:val="18"/>
          <w:szCs w:val="18"/>
        </w:rPr>
      </w:pPr>
      <w:r w:rsidRPr="00595197">
        <w:rPr>
          <w:rFonts w:eastAsia="Times"/>
          <w:sz w:val="18"/>
          <w:szCs w:val="18"/>
        </w:rPr>
        <w:t>“Americ</w:t>
      </w:r>
      <w:r w:rsidR="00FE360B" w:rsidRPr="00595197">
        <w:rPr>
          <w:rFonts w:eastAsia="Times"/>
          <w:sz w:val="18"/>
          <w:szCs w:val="18"/>
        </w:rPr>
        <w:t>ans face the risk of eye injuries</w:t>
      </w:r>
      <w:r w:rsidR="003877C4" w:rsidRPr="00595197">
        <w:rPr>
          <w:rFonts w:eastAsia="Times"/>
          <w:sz w:val="18"/>
          <w:szCs w:val="18"/>
        </w:rPr>
        <w:t xml:space="preserve"> on th</w:t>
      </w:r>
      <w:r w:rsidR="00844416" w:rsidRPr="00595197">
        <w:rPr>
          <w:rFonts w:eastAsia="Times"/>
          <w:sz w:val="18"/>
          <w:szCs w:val="18"/>
        </w:rPr>
        <w:t xml:space="preserve">e job, at home or during everyday </w:t>
      </w:r>
      <w:r w:rsidR="003877C4" w:rsidRPr="00595197">
        <w:rPr>
          <w:rFonts w:eastAsia="Times"/>
          <w:sz w:val="18"/>
          <w:szCs w:val="18"/>
        </w:rPr>
        <w:t>outdoor activities</w:t>
      </w:r>
      <w:r w:rsidR="00844416" w:rsidRPr="00595197">
        <w:rPr>
          <w:rFonts w:eastAsia="Times"/>
          <w:sz w:val="18"/>
          <w:szCs w:val="18"/>
        </w:rPr>
        <w:t xml:space="preserve"> like playing sports, motorcycle riding or fishing</w:t>
      </w:r>
      <w:r w:rsidR="003877C4" w:rsidRPr="00595197">
        <w:rPr>
          <w:rFonts w:eastAsia="Times"/>
          <w:sz w:val="18"/>
          <w:szCs w:val="18"/>
        </w:rPr>
        <w:t>,</w:t>
      </w:r>
      <w:r w:rsidRPr="00595197">
        <w:rPr>
          <w:rFonts w:eastAsia="Times"/>
          <w:sz w:val="18"/>
          <w:szCs w:val="18"/>
        </w:rPr>
        <w:t xml:space="preserve">” said Wiley X Co-Owner Myles Freeman, Jr.  </w:t>
      </w:r>
      <w:r w:rsidR="00FE360B" w:rsidRPr="00595197">
        <w:rPr>
          <w:rFonts w:eastAsia="Times"/>
          <w:sz w:val="18"/>
          <w:szCs w:val="18"/>
        </w:rPr>
        <w:t>“The results of such accidents can be tragic — yet the vast majority of these injuries could be prevented through th</w:t>
      </w:r>
      <w:r w:rsidR="00442080" w:rsidRPr="00595197">
        <w:rPr>
          <w:rFonts w:eastAsia="Times"/>
          <w:sz w:val="18"/>
          <w:szCs w:val="18"/>
        </w:rPr>
        <w:t xml:space="preserve">e simple act of wearing proper </w:t>
      </w:r>
      <w:r w:rsidR="00FE360B" w:rsidRPr="00595197">
        <w:rPr>
          <w:rFonts w:eastAsia="Times"/>
          <w:sz w:val="18"/>
          <w:szCs w:val="18"/>
        </w:rPr>
        <w:t xml:space="preserve">safety-rated vision protection.  </w:t>
      </w:r>
      <w:r w:rsidR="00844416" w:rsidRPr="00595197">
        <w:rPr>
          <w:rFonts w:eastAsia="Times"/>
          <w:sz w:val="18"/>
          <w:szCs w:val="18"/>
        </w:rPr>
        <w:t xml:space="preserve">We strongly encourage people to consider this when selecting eyewear and </w:t>
      </w:r>
      <w:r w:rsidR="00F35148" w:rsidRPr="00595197">
        <w:rPr>
          <w:rFonts w:eastAsia="Times"/>
          <w:sz w:val="18"/>
          <w:szCs w:val="18"/>
        </w:rPr>
        <w:t xml:space="preserve">to </w:t>
      </w:r>
      <w:r w:rsidR="00844416" w:rsidRPr="00595197">
        <w:rPr>
          <w:rFonts w:eastAsia="Times"/>
          <w:sz w:val="18"/>
          <w:szCs w:val="18"/>
        </w:rPr>
        <w:t>make visio</w:t>
      </w:r>
      <w:r w:rsidR="00442080" w:rsidRPr="00595197">
        <w:rPr>
          <w:rFonts w:eastAsia="Times"/>
          <w:sz w:val="18"/>
          <w:szCs w:val="18"/>
        </w:rPr>
        <w:t>n protection a priority in their everyday lives — on the job, on the road or in the great outdoors</w:t>
      </w:r>
      <w:r w:rsidR="00844416" w:rsidRPr="00595197">
        <w:rPr>
          <w:rFonts w:eastAsia="Times"/>
          <w:sz w:val="18"/>
          <w:szCs w:val="18"/>
        </w:rPr>
        <w:t>,” added Freeman.</w:t>
      </w:r>
    </w:p>
    <w:p w14:paraId="1C509729" w14:textId="77777777" w:rsidR="00140F8F" w:rsidRPr="00595197" w:rsidRDefault="00140F8F" w:rsidP="00595197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5AC3C3B4" w14:textId="77777777" w:rsidR="00140F8F" w:rsidRPr="00595197" w:rsidRDefault="00415ACA" w:rsidP="00595197">
      <w:pPr>
        <w:pStyle w:val="BearPR04"/>
        <w:spacing w:line="240" w:lineRule="auto"/>
        <w:rPr>
          <w:rFonts w:eastAsia="Times"/>
          <w:sz w:val="18"/>
          <w:szCs w:val="18"/>
        </w:rPr>
      </w:pPr>
      <w:r w:rsidRPr="00595197">
        <w:rPr>
          <w:rFonts w:eastAsia="Times"/>
          <w:sz w:val="18"/>
          <w:szCs w:val="18"/>
        </w:rPr>
        <w:t xml:space="preserve">Wiley X’s </w:t>
      </w:r>
      <w:r w:rsidR="002F487B" w:rsidRPr="00595197">
        <w:rPr>
          <w:rFonts w:eastAsia="Times"/>
          <w:sz w:val="18"/>
          <w:szCs w:val="18"/>
        </w:rPr>
        <w:t>2017 product line offers Americans its broadest</w:t>
      </w:r>
      <w:r w:rsidR="00442080" w:rsidRPr="00595197">
        <w:rPr>
          <w:rFonts w:eastAsia="Times"/>
          <w:sz w:val="18"/>
          <w:szCs w:val="18"/>
        </w:rPr>
        <w:t xml:space="preserve"> </w:t>
      </w:r>
      <w:r w:rsidR="002F487B" w:rsidRPr="00595197">
        <w:rPr>
          <w:rFonts w:eastAsia="Times"/>
          <w:sz w:val="18"/>
          <w:szCs w:val="18"/>
        </w:rPr>
        <w:t xml:space="preserve">range </w:t>
      </w:r>
      <w:r w:rsidR="00D6135E" w:rsidRPr="00595197">
        <w:rPr>
          <w:rFonts w:eastAsia="Times"/>
          <w:sz w:val="18"/>
          <w:szCs w:val="18"/>
        </w:rPr>
        <w:t xml:space="preserve">ever </w:t>
      </w:r>
      <w:r w:rsidR="002F487B" w:rsidRPr="00595197">
        <w:rPr>
          <w:rFonts w:eastAsia="Times"/>
          <w:sz w:val="18"/>
          <w:szCs w:val="18"/>
        </w:rPr>
        <w:t xml:space="preserve">of advanced, Rx-ready vision protection products for men, women and youth.  This incudes Wiley X’s growing </w:t>
      </w:r>
      <w:proofErr w:type="spellStart"/>
      <w:r w:rsidR="002F487B" w:rsidRPr="00595197">
        <w:rPr>
          <w:rFonts w:eastAsia="Times"/>
          <w:sz w:val="18"/>
          <w:szCs w:val="18"/>
        </w:rPr>
        <w:t>WorkSight</w:t>
      </w:r>
      <w:proofErr w:type="spellEnd"/>
      <w:r w:rsidR="00D6135E" w:rsidRPr="00595197">
        <w:rPr>
          <w:rFonts w:eastAsia="Times"/>
          <w:sz w:val="18"/>
          <w:szCs w:val="18"/>
        </w:rPr>
        <w:t>™</w:t>
      </w:r>
      <w:r w:rsidR="002F487B" w:rsidRPr="00595197">
        <w:rPr>
          <w:rFonts w:eastAsia="Times"/>
          <w:sz w:val="18"/>
          <w:szCs w:val="18"/>
        </w:rPr>
        <w:t xml:space="preserve"> family, a full line of </w:t>
      </w:r>
      <w:r w:rsidR="00140F8F" w:rsidRPr="00595197">
        <w:rPr>
          <w:rFonts w:eastAsia="Times"/>
          <w:sz w:val="18"/>
          <w:szCs w:val="18"/>
        </w:rPr>
        <w:t>f</w:t>
      </w:r>
      <w:r w:rsidR="002F487B" w:rsidRPr="00595197">
        <w:rPr>
          <w:rFonts w:eastAsia="Times"/>
          <w:sz w:val="18"/>
          <w:szCs w:val="18"/>
        </w:rPr>
        <w:t xml:space="preserve">ashionable, colorful frames featuring </w:t>
      </w:r>
      <w:r w:rsidR="00140F8F" w:rsidRPr="00595197">
        <w:rPr>
          <w:rFonts w:eastAsia="Times"/>
          <w:sz w:val="18"/>
          <w:szCs w:val="18"/>
        </w:rPr>
        <w:t>exclusive clear remo</w:t>
      </w:r>
      <w:r w:rsidR="002F487B" w:rsidRPr="00595197">
        <w:rPr>
          <w:rFonts w:eastAsia="Times"/>
          <w:sz w:val="18"/>
          <w:szCs w:val="18"/>
        </w:rPr>
        <w:t xml:space="preserve">vable side shields for serious on-the-job </w:t>
      </w:r>
      <w:r w:rsidR="00140F8F" w:rsidRPr="00595197">
        <w:rPr>
          <w:rFonts w:eastAsia="Times"/>
          <w:sz w:val="18"/>
          <w:szCs w:val="18"/>
        </w:rPr>
        <w:t>protection.  With their stylish good looks</w:t>
      </w:r>
      <w:r w:rsidR="009223FD" w:rsidRPr="00595197">
        <w:rPr>
          <w:rFonts w:eastAsia="Times"/>
          <w:sz w:val="18"/>
          <w:szCs w:val="18"/>
        </w:rPr>
        <w:t>, lightweight comfort</w:t>
      </w:r>
      <w:r w:rsidR="00140F8F" w:rsidRPr="00595197">
        <w:rPr>
          <w:rFonts w:eastAsia="Times"/>
          <w:sz w:val="18"/>
          <w:szCs w:val="18"/>
        </w:rPr>
        <w:t xml:space="preserve"> and ea</w:t>
      </w:r>
      <w:r w:rsidR="002F487B" w:rsidRPr="00595197">
        <w:rPr>
          <w:rFonts w:eastAsia="Times"/>
          <w:sz w:val="18"/>
          <w:szCs w:val="18"/>
        </w:rPr>
        <w:t xml:space="preserve">sily removed side shields, </w:t>
      </w:r>
      <w:proofErr w:type="spellStart"/>
      <w:r w:rsidR="002F487B" w:rsidRPr="00595197">
        <w:rPr>
          <w:rFonts w:eastAsia="Times"/>
          <w:sz w:val="18"/>
          <w:szCs w:val="18"/>
        </w:rPr>
        <w:t>WorkSight</w:t>
      </w:r>
      <w:proofErr w:type="spellEnd"/>
      <w:r w:rsidR="00140F8F" w:rsidRPr="00595197">
        <w:rPr>
          <w:rFonts w:eastAsia="Times"/>
          <w:sz w:val="18"/>
          <w:szCs w:val="18"/>
        </w:rPr>
        <w:t xml:space="preserve"> glasses can go from the factory floor to the dan</w:t>
      </w:r>
      <w:r w:rsidR="009223FD" w:rsidRPr="00595197">
        <w:rPr>
          <w:rFonts w:eastAsia="Times"/>
          <w:sz w:val="18"/>
          <w:szCs w:val="18"/>
        </w:rPr>
        <w:t>ce floor without missing a beat</w:t>
      </w:r>
      <w:r w:rsidR="0024300A" w:rsidRPr="00595197">
        <w:rPr>
          <w:rFonts w:eastAsia="Times"/>
          <w:sz w:val="18"/>
          <w:szCs w:val="18"/>
        </w:rPr>
        <w:t xml:space="preserve">.  By creating </w:t>
      </w:r>
      <w:r w:rsidR="009223FD" w:rsidRPr="00595197">
        <w:rPr>
          <w:rFonts w:eastAsia="Times"/>
          <w:sz w:val="18"/>
          <w:szCs w:val="18"/>
        </w:rPr>
        <w:t xml:space="preserve">“safety glasses” </w:t>
      </w:r>
      <w:r w:rsidR="0024300A" w:rsidRPr="00595197">
        <w:rPr>
          <w:rFonts w:eastAsia="Times"/>
          <w:sz w:val="18"/>
          <w:szCs w:val="18"/>
        </w:rPr>
        <w:t>that style-con</w:t>
      </w:r>
      <w:r w:rsidR="00826BD7" w:rsidRPr="00595197">
        <w:rPr>
          <w:rFonts w:eastAsia="Times"/>
          <w:sz w:val="18"/>
          <w:szCs w:val="18"/>
        </w:rPr>
        <w:t>s</w:t>
      </w:r>
      <w:r w:rsidR="0024300A" w:rsidRPr="00595197">
        <w:rPr>
          <w:rFonts w:eastAsia="Times"/>
          <w:sz w:val="18"/>
          <w:szCs w:val="18"/>
        </w:rPr>
        <w:t xml:space="preserve">cious </w:t>
      </w:r>
      <w:r w:rsidR="009223FD" w:rsidRPr="00595197">
        <w:rPr>
          <w:rFonts w:eastAsia="Times"/>
          <w:sz w:val="18"/>
          <w:szCs w:val="18"/>
        </w:rPr>
        <w:t xml:space="preserve">American workers will actually </w:t>
      </w:r>
      <w:r w:rsidR="009223FD" w:rsidRPr="00595197">
        <w:rPr>
          <w:rFonts w:eastAsia="Times"/>
          <w:i/>
          <w:sz w:val="18"/>
          <w:szCs w:val="18"/>
        </w:rPr>
        <w:t>want</w:t>
      </w:r>
      <w:r w:rsidR="0024300A" w:rsidRPr="00595197">
        <w:rPr>
          <w:rFonts w:eastAsia="Times"/>
          <w:sz w:val="18"/>
          <w:szCs w:val="18"/>
        </w:rPr>
        <w:t xml:space="preserve"> to wear, Wiley X is helping to reduce work-related eye injuries.</w:t>
      </w:r>
      <w:r w:rsidR="009223FD" w:rsidRPr="00595197">
        <w:rPr>
          <w:rFonts w:eastAsia="Times"/>
          <w:sz w:val="18"/>
          <w:szCs w:val="18"/>
        </w:rPr>
        <w:t xml:space="preserve"> </w:t>
      </w:r>
    </w:p>
    <w:p w14:paraId="2337B8FE" w14:textId="77777777" w:rsidR="009223FD" w:rsidRPr="00595197" w:rsidRDefault="009223FD" w:rsidP="00595197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2BC0B1A1" w14:textId="77777777" w:rsidR="0090554E" w:rsidRPr="00595197" w:rsidRDefault="009223FD" w:rsidP="00595197">
      <w:pPr>
        <w:pStyle w:val="BearPR04"/>
        <w:spacing w:line="240" w:lineRule="auto"/>
        <w:rPr>
          <w:rFonts w:eastAsia="Times"/>
          <w:sz w:val="18"/>
          <w:szCs w:val="18"/>
        </w:rPr>
      </w:pPr>
      <w:r w:rsidRPr="00595197">
        <w:rPr>
          <w:rFonts w:eastAsia="Times"/>
          <w:sz w:val="18"/>
          <w:szCs w:val="18"/>
        </w:rPr>
        <w:t xml:space="preserve">Wiley X’s commitment to vision protection can also be seen in its popular </w:t>
      </w:r>
      <w:r w:rsidR="0024300A" w:rsidRPr="00595197">
        <w:rPr>
          <w:rFonts w:eastAsia="Times"/>
          <w:sz w:val="18"/>
          <w:szCs w:val="18"/>
        </w:rPr>
        <w:t xml:space="preserve">Youth Force line of </w:t>
      </w:r>
      <w:r w:rsidR="00826BD7" w:rsidRPr="00595197">
        <w:rPr>
          <w:rFonts w:eastAsia="Times"/>
          <w:sz w:val="18"/>
          <w:szCs w:val="18"/>
        </w:rPr>
        <w:t>glasses engineered to</w:t>
      </w:r>
      <w:r w:rsidR="00F35148" w:rsidRPr="00595197">
        <w:rPr>
          <w:rFonts w:eastAsia="Times"/>
          <w:sz w:val="18"/>
          <w:szCs w:val="18"/>
        </w:rPr>
        <w:t xml:space="preserve"> meet ASTM-F803 Sports Protective Eyewear Standards for young athletes.  </w:t>
      </w:r>
      <w:r w:rsidR="00826BD7" w:rsidRPr="00595197">
        <w:rPr>
          <w:rFonts w:eastAsia="Times"/>
          <w:sz w:val="18"/>
          <w:szCs w:val="18"/>
        </w:rPr>
        <w:t xml:space="preserve">These stylish glasses feature the innovative ability </w:t>
      </w:r>
      <w:r w:rsidR="00F35148" w:rsidRPr="00595197">
        <w:rPr>
          <w:rFonts w:eastAsia="Times"/>
          <w:sz w:val="18"/>
          <w:szCs w:val="18"/>
        </w:rPr>
        <w:t>to quickly change from</w:t>
      </w:r>
      <w:r w:rsidR="00826BD7" w:rsidRPr="00595197">
        <w:rPr>
          <w:rFonts w:eastAsia="Times"/>
          <w:sz w:val="18"/>
          <w:szCs w:val="18"/>
        </w:rPr>
        <w:t xml:space="preserve"> sports spectacles to goggles with the simple push of </w:t>
      </w:r>
      <w:r w:rsidR="00F35148" w:rsidRPr="00595197">
        <w:rPr>
          <w:rFonts w:eastAsia="Times"/>
          <w:sz w:val="18"/>
          <w:szCs w:val="18"/>
        </w:rPr>
        <w:t xml:space="preserve">a button </w:t>
      </w:r>
      <w:r w:rsidR="00826BD7" w:rsidRPr="00595197">
        <w:rPr>
          <w:rFonts w:eastAsia="Times"/>
          <w:sz w:val="18"/>
          <w:szCs w:val="18"/>
        </w:rPr>
        <w:t>and installation of</w:t>
      </w:r>
      <w:r w:rsidR="00F35148" w:rsidRPr="00595197">
        <w:rPr>
          <w:rFonts w:eastAsia="Times"/>
          <w:sz w:val="18"/>
          <w:szCs w:val="18"/>
        </w:rPr>
        <w:t xml:space="preserve"> a color-coordinated adjustable elastic strap. </w:t>
      </w:r>
      <w:r w:rsidR="00442080" w:rsidRPr="00595197">
        <w:rPr>
          <w:rFonts w:eastAsia="Times"/>
          <w:sz w:val="18"/>
          <w:szCs w:val="18"/>
        </w:rPr>
        <w:t xml:space="preserve"> B</w:t>
      </w:r>
      <w:r w:rsidR="00826BD7" w:rsidRPr="00595197">
        <w:rPr>
          <w:rFonts w:eastAsia="Times"/>
          <w:sz w:val="18"/>
          <w:szCs w:val="18"/>
        </w:rPr>
        <w:t>y creating prot</w:t>
      </w:r>
      <w:r w:rsidR="0090554E" w:rsidRPr="00595197">
        <w:rPr>
          <w:rFonts w:eastAsia="Times"/>
          <w:sz w:val="18"/>
          <w:szCs w:val="18"/>
        </w:rPr>
        <w:t xml:space="preserve">ective eyewear that appeals to this generation’s </w:t>
      </w:r>
      <w:r w:rsidR="00826BD7" w:rsidRPr="00595197">
        <w:rPr>
          <w:rFonts w:eastAsia="Times"/>
          <w:sz w:val="18"/>
          <w:szCs w:val="18"/>
        </w:rPr>
        <w:t>desire for style, comfort and versatility, Wiley</w:t>
      </w:r>
      <w:r w:rsidR="00442080" w:rsidRPr="00595197">
        <w:rPr>
          <w:rFonts w:eastAsia="Times"/>
          <w:sz w:val="18"/>
          <w:szCs w:val="18"/>
        </w:rPr>
        <w:t xml:space="preserve"> X is creating greater acceptance and helping </w:t>
      </w:r>
      <w:r w:rsidR="00D6135E" w:rsidRPr="00595197">
        <w:rPr>
          <w:rFonts w:eastAsia="Times"/>
          <w:sz w:val="18"/>
          <w:szCs w:val="18"/>
        </w:rPr>
        <w:t xml:space="preserve">make </w:t>
      </w:r>
      <w:r w:rsidR="0090554E" w:rsidRPr="00595197">
        <w:rPr>
          <w:rFonts w:eastAsia="Times"/>
          <w:sz w:val="18"/>
          <w:szCs w:val="18"/>
        </w:rPr>
        <w:t>vision protection a priority among youngsters.</w:t>
      </w:r>
    </w:p>
    <w:p w14:paraId="1A6B40A9" w14:textId="77777777" w:rsidR="00826BD7" w:rsidRPr="00595197" w:rsidRDefault="00826BD7" w:rsidP="00595197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1F9C5EB3" w14:textId="77777777" w:rsidR="00826BD7" w:rsidRPr="00595197" w:rsidRDefault="00826BD7" w:rsidP="00595197">
      <w:pPr>
        <w:pStyle w:val="BearPR04"/>
        <w:spacing w:line="240" w:lineRule="auto"/>
        <w:rPr>
          <w:rFonts w:eastAsia="Times"/>
          <w:sz w:val="18"/>
          <w:szCs w:val="18"/>
        </w:rPr>
      </w:pPr>
      <w:r w:rsidRPr="00595197">
        <w:rPr>
          <w:rFonts w:eastAsia="Times"/>
          <w:sz w:val="18"/>
          <w:szCs w:val="18"/>
        </w:rPr>
        <w:t>Protection is at the heart of all Wiley X eyewear models — dozens of styles for a wide range of tastes, face sizes, style preferences and activities.  Every adult style Wiley X sunglass meets stringent ANSI Z87.1 High Velocity and High Mass Impact Safety standards, for OSHA-rated protection on and off the job.  Selected models also meet the latest updated MIL-PRF-32432 (GL) Standard for ballistic eye protection.  Wiley X is the only premium sunglass brand with this standard of protection in every adult style it makes</w:t>
      </w:r>
      <w:r w:rsidR="00052AFC" w:rsidRPr="00595197">
        <w:rPr>
          <w:rFonts w:eastAsia="Times"/>
          <w:sz w:val="18"/>
          <w:szCs w:val="18"/>
        </w:rPr>
        <w:t>.</w:t>
      </w:r>
    </w:p>
    <w:p w14:paraId="4CE9C18F" w14:textId="77777777" w:rsidR="00826BD7" w:rsidRPr="00595197" w:rsidRDefault="00826BD7" w:rsidP="00595197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3EB35E32" w14:textId="77777777" w:rsidR="00F35148" w:rsidRPr="00595197" w:rsidRDefault="00D6135E" w:rsidP="00595197">
      <w:pPr>
        <w:pStyle w:val="BearPR04"/>
        <w:spacing w:line="240" w:lineRule="auto"/>
        <w:rPr>
          <w:rFonts w:eastAsia="Times"/>
          <w:sz w:val="18"/>
          <w:szCs w:val="18"/>
        </w:rPr>
      </w:pPr>
      <w:r w:rsidRPr="00595197">
        <w:rPr>
          <w:rFonts w:eastAsia="Times"/>
          <w:sz w:val="18"/>
          <w:szCs w:val="18"/>
        </w:rPr>
        <w:t>Almost all</w:t>
      </w:r>
      <w:r w:rsidR="00052AFC" w:rsidRPr="00595197">
        <w:rPr>
          <w:rFonts w:eastAsia="Times"/>
          <w:sz w:val="18"/>
          <w:szCs w:val="18"/>
        </w:rPr>
        <w:t xml:space="preserve"> Wiley X sunglass styles</w:t>
      </w:r>
      <w:r w:rsidRPr="00595197">
        <w:rPr>
          <w:rFonts w:eastAsia="Times"/>
          <w:sz w:val="18"/>
          <w:szCs w:val="18"/>
        </w:rPr>
        <w:t xml:space="preserve"> are also Rx-r</w:t>
      </w:r>
      <w:r w:rsidR="00826BD7" w:rsidRPr="00595197">
        <w:rPr>
          <w:rFonts w:eastAsia="Times"/>
          <w:sz w:val="18"/>
          <w:szCs w:val="18"/>
        </w:rPr>
        <w:t xml:space="preserve">eady using the company’s </w:t>
      </w:r>
      <w:r w:rsidR="00F35148" w:rsidRPr="00595197">
        <w:rPr>
          <w:sz w:val="18"/>
          <w:szCs w:val="18"/>
        </w:rPr>
        <w:t xml:space="preserve">advanced DIGIFORCE™ digital Rx lens technology </w:t>
      </w:r>
      <w:r w:rsidR="00826BD7" w:rsidRPr="00595197">
        <w:rPr>
          <w:sz w:val="18"/>
          <w:szCs w:val="18"/>
        </w:rPr>
        <w:t xml:space="preserve">for </w:t>
      </w:r>
      <w:r w:rsidR="00F35148" w:rsidRPr="00595197">
        <w:rPr>
          <w:sz w:val="18"/>
          <w:szCs w:val="18"/>
        </w:rPr>
        <w:t>superior prescription accuracy and clarity</w:t>
      </w:r>
      <w:r w:rsidR="00826BD7" w:rsidRPr="00595197">
        <w:rPr>
          <w:sz w:val="18"/>
          <w:szCs w:val="18"/>
        </w:rPr>
        <w:t xml:space="preserve"> and</w:t>
      </w:r>
      <w:r w:rsidR="00F35148" w:rsidRPr="00595197">
        <w:rPr>
          <w:sz w:val="18"/>
          <w:szCs w:val="18"/>
        </w:rPr>
        <w:t xml:space="preserve"> the widest p</w:t>
      </w:r>
      <w:r w:rsidR="00826BD7" w:rsidRPr="00595197">
        <w:rPr>
          <w:sz w:val="18"/>
          <w:szCs w:val="18"/>
        </w:rPr>
        <w:t xml:space="preserve">ossible field of vision.  </w:t>
      </w:r>
    </w:p>
    <w:p w14:paraId="02317670" w14:textId="77777777" w:rsidR="00140F8F" w:rsidRPr="00595197" w:rsidRDefault="00140F8F" w:rsidP="00595197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3E996B19" w14:textId="77777777" w:rsidR="00140F8F" w:rsidRPr="00595197" w:rsidRDefault="00140F8F" w:rsidP="00595197">
      <w:pPr>
        <w:pStyle w:val="BearPR04"/>
        <w:spacing w:line="240" w:lineRule="auto"/>
        <w:rPr>
          <w:rFonts w:eastAsia="Times"/>
          <w:sz w:val="18"/>
          <w:szCs w:val="18"/>
        </w:rPr>
      </w:pPr>
      <w:r w:rsidRPr="00595197">
        <w:rPr>
          <w:rFonts w:eastAsia="Times"/>
          <w:sz w:val="18"/>
          <w:szCs w:val="18"/>
        </w:rPr>
        <w:t>To fi</w:t>
      </w:r>
      <w:r w:rsidR="00442080" w:rsidRPr="00595197">
        <w:rPr>
          <w:rFonts w:eastAsia="Times"/>
          <w:sz w:val="18"/>
          <w:szCs w:val="18"/>
        </w:rPr>
        <w:t xml:space="preserve">nd out about Wiley X’s innovative </w:t>
      </w:r>
      <w:r w:rsidRPr="00595197">
        <w:rPr>
          <w:rFonts w:eastAsia="Times"/>
          <w:sz w:val="18"/>
          <w:szCs w:val="18"/>
        </w:rPr>
        <w:t xml:space="preserve">eyewear products </w:t>
      </w:r>
      <w:r w:rsidR="00442080" w:rsidRPr="00595197">
        <w:rPr>
          <w:rFonts w:eastAsia="Times"/>
          <w:sz w:val="18"/>
          <w:szCs w:val="18"/>
        </w:rPr>
        <w:t xml:space="preserve">designed to help make vision protection part of everyday life, </w:t>
      </w:r>
      <w:r w:rsidRPr="00595197">
        <w:rPr>
          <w:rFonts w:eastAsia="Times"/>
          <w:sz w:val="18"/>
          <w:szCs w:val="18"/>
        </w:rPr>
        <w:t xml:space="preserve">visit </w:t>
      </w:r>
      <w:hyperlink r:id="rId10" w:history="1">
        <w:r w:rsidRPr="00595197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595197">
        <w:rPr>
          <w:rFonts w:eastAsia="Times"/>
          <w:sz w:val="18"/>
          <w:szCs w:val="18"/>
        </w:rPr>
        <w:t xml:space="preserve">.  Or contact Wiley X headquarters at 7800 Patterson Pass Road, Livermore, CA 94550 </w:t>
      </w:r>
      <w:r w:rsidRPr="00595197">
        <w:rPr>
          <w:sz w:val="18"/>
          <w:szCs w:val="18"/>
        </w:rPr>
        <w:sym w:font="Symbol" w:char="F0B7"/>
      </w:r>
      <w:r w:rsidRPr="00595197">
        <w:rPr>
          <w:sz w:val="18"/>
          <w:szCs w:val="18"/>
        </w:rPr>
        <w:t xml:space="preserve"> Telephone: (800) 776-7842. </w:t>
      </w:r>
      <w:bookmarkStart w:id="0" w:name="_GoBack"/>
      <w:bookmarkEnd w:id="0"/>
    </w:p>
    <w:p w14:paraId="1EAE71B5" w14:textId="77777777" w:rsidR="00462DB3" w:rsidRPr="003F130A" w:rsidRDefault="00462DB3" w:rsidP="00414B25">
      <w:pPr>
        <w:pStyle w:val="BearPR04"/>
        <w:spacing w:line="240" w:lineRule="auto"/>
        <w:ind w:right="-342"/>
        <w:rPr>
          <w:rFonts w:eastAsia="Times"/>
          <w:sz w:val="14"/>
          <w:szCs w:val="14"/>
        </w:rPr>
      </w:pPr>
    </w:p>
    <w:p w14:paraId="254CEC25" w14:textId="77777777" w:rsidR="00D94F45" w:rsidRDefault="00D94F45" w:rsidP="00D94F45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11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130C148C" w14:textId="77777777" w:rsidR="007C26E4" w:rsidRPr="00D94F45" w:rsidRDefault="00D94F45" w:rsidP="00D94F45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D14DF89" wp14:editId="34D06DC0">
            <wp:extent cx="266700" cy="266700"/>
            <wp:effectExtent l="0" t="0" r="0" b="0"/>
            <wp:docPr id="8" name="Picture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3B0F3691" wp14:editId="51AD2E05">
            <wp:extent cx="257175" cy="266700"/>
            <wp:effectExtent l="0" t="0" r="0" b="12700"/>
            <wp:docPr id="10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7BCB4B62" wp14:editId="4117D913">
            <wp:extent cx="266700" cy="266700"/>
            <wp:effectExtent l="0" t="0" r="12700" b="12700"/>
            <wp:docPr id="11" name="Picture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4AEF8C16" wp14:editId="62DE0E31">
            <wp:extent cx="266700" cy="266700"/>
            <wp:effectExtent l="0" t="0" r="12700" b="12700"/>
            <wp:docPr id="12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7BD364B5" wp14:editId="77CB7E12">
            <wp:extent cx="266700" cy="266700"/>
            <wp:effectExtent l="0" t="0" r="12700" b="12700"/>
            <wp:docPr id="13" name="Picture 1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6E4" w:rsidRPr="00D94F45" w:rsidSect="003F130A">
      <w:headerReference w:type="first" r:id="rId22"/>
      <w:footerReference w:type="first" r:id="rId23"/>
      <w:pgSz w:w="12240" w:h="15840"/>
      <w:pgMar w:top="360" w:right="99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F8221" w14:textId="77777777" w:rsidR="00D6135E" w:rsidRDefault="00D6135E">
      <w:r>
        <w:separator/>
      </w:r>
    </w:p>
  </w:endnote>
  <w:endnote w:type="continuationSeparator" w:id="0">
    <w:p w14:paraId="01BD3F6B" w14:textId="77777777" w:rsidR="00D6135E" w:rsidRDefault="00D6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5E4BE" w14:textId="77777777" w:rsidR="00D6135E" w:rsidRDefault="00D6135E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05E5E" w14:textId="77777777" w:rsidR="00D6135E" w:rsidRDefault="00D6135E">
      <w:r>
        <w:separator/>
      </w:r>
    </w:p>
  </w:footnote>
  <w:footnote w:type="continuationSeparator" w:id="0">
    <w:p w14:paraId="487AE669" w14:textId="77777777" w:rsidR="00D6135E" w:rsidRDefault="00D613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21E5" w14:textId="77777777" w:rsidR="00D6135E" w:rsidRPr="00B450A3" w:rsidRDefault="00D6135E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56752E1" wp14:editId="77E36397">
          <wp:extent cx="6377940" cy="1440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94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7255"/>
    <w:rsid w:val="000163DA"/>
    <w:rsid w:val="00036F2B"/>
    <w:rsid w:val="000502FD"/>
    <w:rsid w:val="00052AFC"/>
    <w:rsid w:val="000626E8"/>
    <w:rsid w:val="000634EA"/>
    <w:rsid w:val="00065FD2"/>
    <w:rsid w:val="0008161B"/>
    <w:rsid w:val="000867CC"/>
    <w:rsid w:val="000966A4"/>
    <w:rsid w:val="000B21DC"/>
    <w:rsid w:val="000B2249"/>
    <w:rsid w:val="000C6783"/>
    <w:rsid w:val="000F2EB0"/>
    <w:rsid w:val="0010122C"/>
    <w:rsid w:val="00104FB3"/>
    <w:rsid w:val="001071E0"/>
    <w:rsid w:val="00123737"/>
    <w:rsid w:val="00130C96"/>
    <w:rsid w:val="00134329"/>
    <w:rsid w:val="00135857"/>
    <w:rsid w:val="00140F8F"/>
    <w:rsid w:val="00165819"/>
    <w:rsid w:val="00175C62"/>
    <w:rsid w:val="001A19A3"/>
    <w:rsid w:val="001B1677"/>
    <w:rsid w:val="001D1C57"/>
    <w:rsid w:val="0021117D"/>
    <w:rsid w:val="00213573"/>
    <w:rsid w:val="00214AF1"/>
    <w:rsid w:val="0021796C"/>
    <w:rsid w:val="00233B99"/>
    <w:rsid w:val="0023480A"/>
    <w:rsid w:val="0024300A"/>
    <w:rsid w:val="00244915"/>
    <w:rsid w:val="002553BD"/>
    <w:rsid w:val="002B01AF"/>
    <w:rsid w:val="002F487B"/>
    <w:rsid w:val="00332808"/>
    <w:rsid w:val="003522C6"/>
    <w:rsid w:val="00362D43"/>
    <w:rsid w:val="00366B66"/>
    <w:rsid w:val="00376840"/>
    <w:rsid w:val="00387219"/>
    <w:rsid w:val="003877C4"/>
    <w:rsid w:val="00396D75"/>
    <w:rsid w:val="003B3D85"/>
    <w:rsid w:val="003B50DA"/>
    <w:rsid w:val="003C60C4"/>
    <w:rsid w:val="003E30A8"/>
    <w:rsid w:val="003F130A"/>
    <w:rsid w:val="003F1BA2"/>
    <w:rsid w:val="00414B25"/>
    <w:rsid w:val="00415ACA"/>
    <w:rsid w:val="0042236D"/>
    <w:rsid w:val="00426B4F"/>
    <w:rsid w:val="004412D6"/>
    <w:rsid w:val="00442080"/>
    <w:rsid w:val="004607B9"/>
    <w:rsid w:val="00462DB3"/>
    <w:rsid w:val="00473E41"/>
    <w:rsid w:val="00473F2A"/>
    <w:rsid w:val="00483524"/>
    <w:rsid w:val="00497BDA"/>
    <w:rsid w:val="004C1F36"/>
    <w:rsid w:val="004F163E"/>
    <w:rsid w:val="004F3415"/>
    <w:rsid w:val="0052143F"/>
    <w:rsid w:val="00533CEB"/>
    <w:rsid w:val="005528FA"/>
    <w:rsid w:val="00566556"/>
    <w:rsid w:val="005720F6"/>
    <w:rsid w:val="0057279E"/>
    <w:rsid w:val="005732E5"/>
    <w:rsid w:val="00590F7A"/>
    <w:rsid w:val="00595197"/>
    <w:rsid w:val="005E1C02"/>
    <w:rsid w:val="00604423"/>
    <w:rsid w:val="00634032"/>
    <w:rsid w:val="00647FDD"/>
    <w:rsid w:val="006501A8"/>
    <w:rsid w:val="00672F22"/>
    <w:rsid w:val="0067546D"/>
    <w:rsid w:val="0068701B"/>
    <w:rsid w:val="00696956"/>
    <w:rsid w:val="006B2DDA"/>
    <w:rsid w:val="006C2381"/>
    <w:rsid w:val="006D2081"/>
    <w:rsid w:val="006F1CDD"/>
    <w:rsid w:val="00703D65"/>
    <w:rsid w:val="00712CE9"/>
    <w:rsid w:val="00714ECA"/>
    <w:rsid w:val="00731C64"/>
    <w:rsid w:val="00735403"/>
    <w:rsid w:val="00741CE1"/>
    <w:rsid w:val="00786796"/>
    <w:rsid w:val="007C26E4"/>
    <w:rsid w:val="0082636C"/>
    <w:rsid w:val="00826BD7"/>
    <w:rsid w:val="0083066A"/>
    <w:rsid w:val="00842269"/>
    <w:rsid w:val="00844416"/>
    <w:rsid w:val="00884DB9"/>
    <w:rsid w:val="008F5489"/>
    <w:rsid w:val="009052D0"/>
    <w:rsid w:val="0090554E"/>
    <w:rsid w:val="009223FD"/>
    <w:rsid w:val="00931A60"/>
    <w:rsid w:val="00951EA9"/>
    <w:rsid w:val="00982E26"/>
    <w:rsid w:val="009A5FD9"/>
    <w:rsid w:val="00A46BD1"/>
    <w:rsid w:val="00A47F88"/>
    <w:rsid w:val="00A61839"/>
    <w:rsid w:val="00AB19BB"/>
    <w:rsid w:val="00AE0B69"/>
    <w:rsid w:val="00AE74D3"/>
    <w:rsid w:val="00AE7FDF"/>
    <w:rsid w:val="00AF0595"/>
    <w:rsid w:val="00AF1E83"/>
    <w:rsid w:val="00B04250"/>
    <w:rsid w:val="00B2437B"/>
    <w:rsid w:val="00B24684"/>
    <w:rsid w:val="00B50A43"/>
    <w:rsid w:val="00BA0ADD"/>
    <w:rsid w:val="00C4499B"/>
    <w:rsid w:val="00C467B4"/>
    <w:rsid w:val="00C64546"/>
    <w:rsid w:val="00C71CDA"/>
    <w:rsid w:val="00C857B7"/>
    <w:rsid w:val="00C94093"/>
    <w:rsid w:val="00CA79D7"/>
    <w:rsid w:val="00CB10A7"/>
    <w:rsid w:val="00CB1D10"/>
    <w:rsid w:val="00CD6F7D"/>
    <w:rsid w:val="00D24DB1"/>
    <w:rsid w:val="00D34F4D"/>
    <w:rsid w:val="00D46EEF"/>
    <w:rsid w:val="00D6135E"/>
    <w:rsid w:val="00D77FE2"/>
    <w:rsid w:val="00D94F45"/>
    <w:rsid w:val="00DA1EB0"/>
    <w:rsid w:val="00DA636A"/>
    <w:rsid w:val="00DD18D4"/>
    <w:rsid w:val="00DF0763"/>
    <w:rsid w:val="00DF150B"/>
    <w:rsid w:val="00E16D8D"/>
    <w:rsid w:val="00E224C6"/>
    <w:rsid w:val="00E3658A"/>
    <w:rsid w:val="00E4632B"/>
    <w:rsid w:val="00E74CB6"/>
    <w:rsid w:val="00E86F68"/>
    <w:rsid w:val="00EA21C4"/>
    <w:rsid w:val="00EB07B5"/>
    <w:rsid w:val="00EB5C77"/>
    <w:rsid w:val="00EE56C7"/>
    <w:rsid w:val="00EF42D7"/>
    <w:rsid w:val="00F00651"/>
    <w:rsid w:val="00F06732"/>
    <w:rsid w:val="00F35148"/>
    <w:rsid w:val="00F65171"/>
    <w:rsid w:val="00F74EAF"/>
    <w:rsid w:val="00F814D5"/>
    <w:rsid w:val="00F95BF0"/>
    <w:rsid w:val="00FA6E2E"/>
    <w:rsid w:val="00FC5975"/>
    <w:rsid w:val="00FD74FC"/>
    <w:rsid w:val="00FE360B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CDF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sc.org/pages/home.aspx" TargetMode="External"/><Relationship Id="rId20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21" Type="http://schemas.openxmlformats.org/officeDocument/2006/relationships/image" Target="media/image6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wileyx.com" TargetMode="External"/><Relationship Id="rId11" Type="http://schemas.openxmlformats.org/officeDocument/2006/relationships/hyperlink" Target="http://www.full-throttlecommunications.com" TargetMode="External"/><Relationship Id="rId12" Type="http://schemas.openxmlformats.org/officeDocument/2006/relationships/hyperlink" Target="https://www.facebook.com/wileyx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www.instagram.com/wileyx/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mobile.twitter.com/wileyx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youtube.com/user/wileyxeyewear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564</Words>
  <Characters>3220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3777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`</cp:lastModifiedBy>
  <cp:revision>3</cp:revision>
  <cp:lastPrinted>2017-03-23T16:23:00Z</cp:lastPrinted>
  <dcterms:created xsi:type="dcterms:W3CDTF">2017-05-31T16:36:00Z</dcterms:created>
  <dcterms:modified xsi:type="dcterms:W3CDTF">2017-05-31T16:43:00Z</dcterms:modified>
</cp:coreProperties>
</file>