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1064" w14:textId="77777777" w:rsidR="00036F2B" w:rsidRDefault="00036F2B" w:rsidP="00C9128F">
      <w:pPr>
        <w:pStyle w:val="BearPR04"/>
        <w:spacing w:line="240" w:lineRule="auto"/>
        <w:rPr>
          <w:rFonts w:eastAsia="Times"/>
          <w:b/>
          <w:sz w:val="22"/>
        </w:rPr>
      </w:pPr>
    </w:p>
    <w:p w14:paraId="08CE82F4" w14:textId="77777777" w:rsidR="00376A98" w:rsidRDefault="00462DB3" w:rsidP="00505F5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505F56">
        <w:rPr>
          <w:rFonts w:eastAsia="Times"/>
          <w:b/>
          <w:sz w:val="22"/>
        </w:rPr>
        <w:t>TO CELEBRATE 30 YEARS OF EYEWEAR INNOVATION</w:t>
      </w:r>
      <w:r w:rsidR="00376A98">
        <w:rPr>
          <w:rFonts w:eastAsia="Times"/>
          <w:b/>
          <w:sz w:val="22"/>
        </w:rPr>
        <w:t xml:space="preserve"> AND GROWTH </w:t>
      </w:r>
      <w:r w:rsidR="00505F56">
        <w:rPr>
          <w:rFonts w:eastAsia="Times"/>
          <w:b/>
          <w:sz w:val="22"/>
        </w:rPr>
        <w:t xml:space="preserve"> </w:t>
      </w:r>
    </w:p>
    <w:p w14:paraId="75828E13" w14:textId="77777777" w:rsidR="00EE33DD" w:rsidRDefault="00505F56" w:rsidP="00505F5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AT </w:t>
      </w:r>
      <w:r w:rsidR="00376A98">
        <w:rPr>
          <w:rFonts w:eastAsia="Times"/>
          <w:b/>
          <w:sz w:val="22"/>
        </w:rPr>
        <w:t xml:space="preserve">2017 </w:t>
      </w:r>
      <w:r>
        <w:rPr>
          <w:rFonts w:eastAsia="Times"/>
          <w:b/>
          <w:sz w:val="22"/>
        </w:rPr>
        <w:t>VISION EXPO EAST</w:t>
      </w:r>
    </w:p>
    <w:p w14:paraId="2C915B06" w14:textId="77777777" w:rsidR="00505F56" w:rsidRPr="00B970DA" w:rsidRDefault="00505F56" w:rsidP="00505F56">
      <w:pPr>
        <w:pStyle w:val="BearPR04"/>
        <w:spacing w:line="240" w:lineRule="auto"/>
        <w:jc w:val="center"/>
        <w:rPr>
          <w:rFonts w:eastAsia="Times"/>
          <w:b/>
          <w:sz w:val="18"/>
          <w:szCs w:val="18"/>
        </w:rPr>
      </w:pPr>
    </w:p>
    <w:p w14:paraId="5F5DD337" w14:textId="77777777" w:rsidR="00505F56" w:rsidRDefault="00505F56" w:rsidP="00505F5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New Products, Raffles, Show Specials, Giveaways and More Highlight Show,</w:t>
      </w:r>
    </w:p>
    <w:p w14:paraId="2D7CBD3F" w14:textId="29055957" w:rsidR="00505F56" w:rsidRDefault="00505F56" w:rsidP="00505F5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Along With Champagne </w:t>
      </w:r>
      <w:r w:rsidR="00CD6FD5">
        <w:rPr>
          <w:rFonts w:eastAsia="Times"/>
          <w:b/>
          <w:sz w:val="22"/>
        </w:rPr>
        <w:t xml:space="preserve">&amp; Wine </w:t>
      </w:r>
      <w:r>
        <w:rPr>
          <w:rFonts w:eastAsia="Times"/>
          <w:b/>
          <w:sz w:val="22"/>
        </w:rPr>
        <w:t>Happy Hour in Booth #2221</w:t>
      </w:r>
    </w:p>
    <w:p w14:paraId="2574F2AE" w14:textId="550044EC" w:rsidR="00505F56" w:rsidRPr="00B970DA" w:rsidRDefault="00505F56" w:rsidP="00505F56">
      <w:pPr>
        <w:pStyle w:val="BearPR04"/>
        <w:spacing w:line="240" w:lineRule="auto"/>
        <w:jc w:val="center"/>
        <w:rPr>
          <w:rFonts w:eastAsia="Times"/>
          <w:b/>
          <w:sz w:val="18"/>
          <w:szCs w:val="18"/>
        </w:rPr>
      </w:pPr>
    </w:p>
    <w:p w14:paraId="128EBA0E" w14:textId="33A35B2B" w:rsidR="00536BD8" w:rsidRPr="004B5092" w:rsidRDefault="00505F56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B5092">
        <w:rPr>
          <w:rFonts w:eastAsia="Times"/>
          <w:sz w:val="18"/>
          <w:szCs w:val="18"/>
        </w:rPr>
        <w:t>E</w:t>
      </w:r>
      <w:r w:rsidR="00EE33DD" w:rsidRPr="004B5092">
        <w:rPr>
          <w:rFonts w:eastAsia="Times"/>
          <w:sz w:val="18"/>
          <w:szCs w:val="18"/>
        </w:rPr>
        <w:t>yewear innovator Wiley X</w:t>
      </w:r>
      <w:r w:rsidR="00EE33DD" w:rsidRPr="004B5092">
        <w:rPr>
          <w:rFonts w:eastAsia="Times"/>
          <w:sz w:val="18"/>
          <w:szCs w:val="18"/>
          <w:vertAlign w:val="superscript"/>
        </w:rPr>
        <w:t>®</w:t>
      </w:r>
      <w:r w:rsidR="00A820F4" w:rsidRPr="004B5092">
        <w:rPr>
          <w:rFonts w:eastAsia="Times"/>
          <w:sz w:val="18"/>
          <w:szCs w:val="18"/>
        </w:rPr>
        <w:t xml:space="preserve">, Inc. </w:t>
      </w:r>
      <w:r w:rsidRPr="004B5092">
        <w:rPr>
          <w:rFonts w:eastAsia="Times"/>
          <w:sz w:val="18"/>
          <w:szCs w:val="18"/>
        </w:rPr>
        <w:t xml:space="preserve">is celebrating 30 years in business in 2017, and the company has several special activities planned to mark the occasion during the upcoming </w:t>
      </w:r>
      <w:r w:rsidR="00536BD8" w:rsidRPr="004B5092">
        <w:rPr>
          <w:rFonts w:eastAsia="Times"/>
          <w:sz w:val="18"/>
          <w:szCs w:val="18"/>
        </w:rPr>
        <w:t>Vision Expo East</w:t>
      </w:r>
      <w:r w:rsidR="001D5231" w:rsidRPr="004B5092">
        <w:rPr>
          <w:rFonts w:eastAsia="Times"/>
          <w:sz w:val="18"/>
          <w:szCs w:val="18"/>
        </w:rPr>
        <w:t>, March 31-April 2 at New York City’s</w:t>
      </w:r>
      <w:r w:rsidR="00536BD8" w:rsidRPr="004B5092">
        <w:rPr>
          <w:rFonts w:eastAsia="Times"/>
          <w:sz w:val="18"/>
          <w:szCs w:val="18"/>
        </w:rPr>
        <w:t xml:space="preserve"> famous Javits Center.</w:t>
      </w:r>
    </w:p>
    <w:p w14:paraId="08847173" w14:textId="77777777" w:rsidR="00536BD8" w:rsidRPr="004B5092" w:rsidRDefault="00536BD8" w:rsidP="00414B25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C00EB65" w14:textId="0C66886E" w:rsidR="00790695" w:rsidRPr="004B5092" w:rsidRDefault="006258B0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B5092">
        <w:rPr>
          <w:rFonts w:eastAsia="Times"/>
          <w:sz w:val="18"/>
          <w:szCs w:val="18"/>
        </w:rPr>
        <w:t>Key among these special activities will be a 30</w:t>
      </w:r>
      <w:r w:rsidRPr="004B5092">
        <w:rPr>
          <w:rFonts w:eastAsia="Times"/>
          <w:sz w:val="18"/>
          <w:szCs w:val="18"/>
          <w:vertAlign w:val="superscript"/>
        </w:rPr>
        <w:t>th</w:t>
      </w:r>
      <w:r w:rsidRPr="004B5092">
        <w:rPr>
          <w:rFonts w:eastAsia="Times"/>
          <w:sz w:val="18"/>
          <w:szCs w:val="18"/>
        </w:rPr>
        <w:t xml:space="preserve"> Anniversary Champagne </w:t>
      </w:r>
      <w:r w:rsidR="00CD6FD5">
        <w:rPr>
          <w:rFonts w:eastAsia="Times"/>
          <w:sz w:val="18"/>
          <w:szCs w:val="18"/>
        </w:rPr>
        <w:t xml:space="preserve">&amp; Wine </w:t>
      </w:r>
      <w:r w:rsidRPr="004B5092">
        <w:rPr>
          <w:rFonts w:eastAsia="Times"/>
          <w:sz w:val="18"/>
          <w:szCs w:val="18"/>
        </w:rPr>
        <w:t>Happy Hour</w:t>
      </w:r>
      <w:r w:rsidR="006116DC" w:rsidRPr="004B5092">
        <w:rPr>
          <w:rFonts w:eastAsia="Times"/>
          <w:sz w:val="18"/>
          <w:szCs w:val="18"/>
        </w:rPr>
        <w:t xml:space="preserve"> on</w:t>
      </w:r>
      <w:r w:rsidRPr="004B5092">
        <w:rPr>
          <w:rFonts w:eastAsia="Times"/>
          <w:sz w:val="18"/>
          <w:szCs w:val="18"/>
        </w:rPr>
        <w:t xml:space="preserve"> </w:t>
      </w:r>
      <w:r w:rsidR="00CD6FD5">
        <w:rPr>
          <w:rFonts w:eastAsia="Times"/>
          <w:sz w:val="18"/>
          <w:szCs w:val="18"/>
        </w:rPr>
        <w:t>Saturday</w:t>
      </w:r>
      <w:r w:rsidRPr="004B5092">
        <w:rPr>
          <w:rFonts w:eastAsia="Times"/>
          <w:sz w:val="18"/>
          <w:szCs w:val="18"/>
        </w:rPr>
        <w:t xml:space="preserve">, </w:t>
      </w:r>
      <w:r w:rsidRPr="004B5092">
        <w:rPr>
          <w:rFonts w:eastAsia="Times"/>
          <w:b/>
          <w:sz w:val="18"/>
          <w:szCs w:val="18"/>
        </w:rPr>
        <w:t>April 1 from 4</w:t>
      </w:r>
      <w:r w:rsidR="00CD6FD5">
        <w:rPr>
          <w:rFonts w:eastAsia="Times"/>
          <w:b/>
          <w:sz w:val="18"/>
          <w:szCs w:val="18"/>
        </w:rPr>
        <w:t>:00</w:t>
      </w:r>
      <w:r w:rsidRPr="004B5092">
        <w:rPr>
          <w:rFonts w:eastAsia="Times"/>
          <w:b/>
          <w:sz w:val="18"/>
          <w:szCs w:val="18"/>
        </w:rPr>
        <w:t>-6</w:t>
      </w:r>
      <w:r w:rsidR="00CD6FD5">
        <w:rPr>
          <w:rFonts w:eastAsia="Times"/>
          <w:b/>
          <w:sz w:val="18"/>
          <w:szCs w:val="18"/>
        </w:rPr>
        <w:t>:00</w:t>
      </w:r>
      <w:r w:rsidRPr="004B5092">
        <w:rPr>
          <w:rFonts w:eastAsia="Times"/>
          <w:b/>
          <w:sz w:val="18"/>
          <w:szCs w:val="18"/>
        </w:rPr>
        <w:t xml:space="preserve"> </w:t>
      </w:r>
      <w:r w:rsidR="007C1C25" w:rsidRPr="004B5092">
        <w:rPr>
          <w:rFonts w:eastAsia="Times"/>
          <w:b/>
          <w:sz w:val="18"/>
          <w:szCs w:val="18"/>
        </w:rPr>
        <w:t>p.m</w:t>
      </w:r>
      <w:r w:rsidR="004B5092">
        <w:rPr>
          <w:rFonts w:eastAsia="Times"/>
          <w:sz w:val="18"/>
          <w:szCs w:val="18"/>
        </w:rPr>
        <w:t xml:space="preserve">.  </w:t>
      </w:r>
      <w:r w:rsidR="00CD6FD5">
        <w:rPr>
          <w:rFonts w:eastAsia="Times"/>
          <w:sz w:val="18"/>
          <w:szCs w:val="18"/>
        </w:rPr>
        <w:t>Show attendees</w:t>
      </w:r>
      <w:r w:rsidRPr="004B5092">
        <w:rPr>
          <w:rFonts w:eastAsia="Times"/>
          <w:sz w:val="18"/>
          <w:szCs w:val="18"/>
        </w:rPr>
        <w:t xml:space="preserve"> are invited to stop by</w:t>
      </w:r>
      <w:r w:rsidR="007C1C25" w:rsidRPr="004B5092">
        <w:rPr>
          <w:rFonts w:eastAsia="Times"/>
          <w:sz w:val="18"/>
          <w:szCs w:val="18"/>
        </w:rPr>
        <w:t xml:space="preserve"> </w:t>
      </w:r>
      <w:r w:rsidR="007C1C25" w:rsidRPr="004B5092">
        <w:rPr>
          <w:rFonts w:eastAsia="Times"/>
          <w:b/>
          <w:sz w:val="18"/>
          <w:szCs w:val="18"/>
        </w:rPr>
        <w:t>Booth #2221</w:t>
      </w:r>
      <w:r w:rsidRPr="004B5092">
        <w:rPr>
          <w:rFonts w:eastAsia="Times"/>
          <w:b/>
          <w:sz w:val="18"/>
          <w:szCs w:val="18"/>
        </w:rPr>
        <w:t xml:space="preserve"> </w:t>
      </w:r>
      <w:r w:rsidRPr="004B5092">
        <w:rPr>
          <w:rFonts w:eastAsia="Times"/>
          <w:sz w:val="18"/>
          <w:szCs w:val="18"/>
        </w:rPr>
        <w:t xml:space="preserve">to help Wiley X celebrate this important milestone </w:t>
      </w:r>
      <w:r w:rsidR="007C1C25" w:rsidRPr="004B5092">
        <w:rPr>
          <w:rFonts w:eastAsia="Times"/>
          <w:sz w:val="18"/>
          <w:szCs w:val="18"/>
        </w:rPr>
        <w:t>and enjoy complimentary champagne</w:t>
      </w:r>
      <w:r w:rsidR="00CD6FD5">
        <w:rPr>
          <w:rFonts w:eastAsia="Times"/>
          <w:sz w:val="18"/>
          <w:szCs w:val="18"/>
        </w:rPr>
        <w:t xml:space="preserve"> and </w:t>
      </w:r>
      <w:r w:rsidR="007C1C25" w:rsidRPr="004B5092">
        <w:rPr>
          <w:rFonts w:eastAsia="Times"/>
          <w:sz w:val="18"/>
          <w:szCs w:val="18"/>
        </w:rPr>
        <w:t xml:space="preserve">wine . </w:t>
      </w:r>
    </w:p>
    <w:p w14:paraId="2A535863" w14:textId="77777777" w:rsidR="00C16FD2" w:rsidRPr="004B5092" w:rsidRDefault="00C16FD2" w:rsidP="00414B25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A728782" w14:textId="548C9EC7" w:rsidR="00C16FD2" w:rsidRPr="004B5092" w:rsidRDefault="00C16FD2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B5092">
        <w:rPr>
          <w:rFonts w:eastAsia="Times"/>
          <w:sz w:val="18"/>
          <w:szCs w:val="18"/>
        </w:rPr>
        <w:t>To</w:t>
      </w:r>
      <w:r w:rsidR="008B03C9" w:rsidRPr="004B5092">
        <w:rPr>
          <w:rFonts w:eastAsia="Times"/>
          <w:sz w:val="18"/>
          <w:szCs w:val="18"/>
        </w:rPr>
        <w:t xml:space="preserve"> help</w:t>
      </w:r>
      <w:r w:rsidRPr="004B5092">
        <w:rPr>
          <w:rFonts w:eastAsia="Times"/>
          <w:sz w:val="18"/>
          <w:szCs w:val="18"/>
        </w:rPr>
        <w:t xml:space="preserve"> commemorate 30 years</w:t>
      </w:r>
      <w:r w:rsidR="006116DC" w:rsidRPr="004B5092">
        <w:rPr>
          <w:rFonts w:eastAsia="Times"/>
          <w:sz w:val="18"/>
          <w:szCs w:val="18"/>
        </w:rPr>
        <w:t xml:space="preserve"> of success and growth</w:t>
      </w:r>
      <w:r w:rsidRPr="004B5092">
        <w:rPr>
          <w:rFonts w:eastAsia="Times"/>
          <w:sz w:val="18"/>
          <w:szCs w:val="18"/>
        </w:rPr>
        <w:t xml:space="preserve"> in the eyewear industry, Wiley X will also </w:t>
      </w:r>
      <w:r w:rsidR="008B03C9" w:rsidRPr="004B5092">
        <w:rPr>
          <w:rFonts w:eastAsia="Times"/>
          <w:sz w:val="18"/>
          <w:szCs w:val="18"/>
        </w:rPr>
        <w:t xml:space="preserve">be holding raffles and special giveaways throughout the </w:t>
      </w:r>
      <w:r w:rsidR="00CD6FD5">
        <w:rPr>
          <w:rFonts w:eastAsia="Times"/>
          <w:sz w:val="18"/>
          <w:szCs w:val="18"/>
        </w:rPr>
        <w:t>happy hour</w:t>
      </w:r>
      <w:r w:rsidR="008B03C9" w:rsidRPr="004B5092">
        <w:rPr>
          <w:rFonts w:eastAsia="Times"/>
          <w:sz w:val="18"/>
          <w:szCs w:val="18"/>
        </w:rPr>
        <w:t xml:space="preserve">, </w:t>
      </w:r>
      <w:r w:rsidR="004C2D90" w:rsidRPr="004B5092">
        <w:rPr>
          <w:rFonts w:eastAsia="Times"/>
          <w:sz w:val="18"/>
          <w:szCs w:val="18"/>
        </w:rPr>
        <w:t>along with show specials to help customers earn free product and displays.</w:t>
      </w:r>
    </w:p>
    <w:p w14:paraId="76C5733F" w14:textId="33230F74" w:rsidR="008735F4" w:rsidRPr="004B5092" w:rsidRDefault="008735F4" w:rsidP="00414B25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FE31CBE" w14:textId="0660EF66" w:rsidR="00A131F4" w:rsidRDefault="008735F4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B5092">
        <w:rPr>
          <w:rFonts w:eastAsia="Times"/>
          <w:sz w:val="18"/>
          <w:szCs w:val="18"/>
        </w:rPr>
        <w:t xml:space="preserve">Wiley X will </w:t>
      </w:r>
      <w:r w:rsidR="006116DC" w:rsidRPr="004B5092">
        <w:rPr>
          <w:rFonts w:eastAsia="Times"/>
          <w:sz w:val="18"/>
          <w:szCs w:val="18"/>
        </w:rPr>
        <w:t xml:space="preserve">also </w:t>
      </w:r>
      <w:r w:rsidRPr="004B5092">
        <w:rPr>
          <w:rFonts w:eastAsia="Times"/>
          <w:sz w:val="18"/>
          <w:szCs w:val="18"/>
        </w:rPr>
        <w:t>be showing off a full range of exciting</w:t>
      </w:r>
      <w:r w:rsidR="004B5092">
        <w:rPr>
          <w:rFonts w:eastAsia="Times"/>
          <w:sz w:val="18"/>
          <w:szCs w:val="18"/>
        </w:rPr>
        <w:t xml:space="preserve"> new Rx-ready</w:t>
      </w:r>
      <w:r w:rsidRPr="004B5092">
        <w:rPr>
          <w:rFonts w:eastAsia="Times"/>
          <w:sz w:val="18"/>
          <w:szCs w:val="18"/>
        </w:rPr>
        <w:t xml:space="preserve"> models</w:t>
      </w:r>
      <w:r w:rsidR="005F65B2" w:rsidRPr="004B5092">
        <w:rPr>
          <w:rFonts w:eastAsia="Times"/>
          <w:sz w:val="18"/>
          <w:szCs w:val="18"/>
        </w:rPr>
        <w:t>, including the new Climate Control™ Series WX Enzo and new Active Lifestyle</w:t>
      </w:r>
      <w:r w:rsidR="00C73432" w:rsidRPr="004B5092">
        <w:rPr>
          <w:rFonts w:eastAsia="Times"/>
          <w:sz w:val="18"/>
          <w:szCs w:val="18"/>
        </w:rPr>
        <w:t xml:space="preserve"> Series WX Ignite and WX Nash — each offered in a range of frame/lens combinations that lets </w:t>
      </w:r>
      <w:r w:rsidR="00F175E0">
        <w:rPr>
          <w:rFonts w:eastAsia="Times"/>
          <w:sz w:val="18"/>
          <w:szCs w:val="18"/>
        </w:rPr>
        <w:t>patients</w:t>
      </w:r>
      <w:r w:rsidR="00C73432" w:rsidRPr="004B5092">
        <w:rPr>
          <w:rFonts w:eastAsia="Times"/>
          <w:sz w:val="18"/>
          <w:szCs w:val="18"/>
        </w:rPr>
        <w:t xml:space="preserve"> find their ideal blend of stylish good looks and visual performance.</w:t>
      </w:r>
      <w:r w:rsidR="00A131F4" w:rsidRPr="004B5092">
        <w:rPr>
          <w:rFonts w:eastAsia="Times"/>
          <w:sz w:val="18"/>
          <w:szCs w:val="18"/>
        </w:rPr>
        <w:t xml:space="preserve"> </w:t>
      </w:r>
    </w:p>
    <w:p w14:paraId="16D26B62" w14:textId="77777777" w:rsidR="004B5092" w:rsidRPr="004B5092" w:rsidRDefault="004B5092" w:rsidP="00414B25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16E5795" w14:textId="5FE806DA" w:rsidR="008735F4" w:rsidRPr="004B5092" w:rsidRDefault="00A131F4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B5092">
        <w:rPr>
          <w:rFonts w:eastAsia="Times"/>
          <w:sz w:val="18"/>
          <w:szCs w:val="18"/>
        </w:rPr>
        <w:t>Wiley X w</w:t>
      </w:r>
      <w:r w:rsidR="00005C1A" w:rsidRPr="004B5092">
        <w:rPr>
          <w:rFonts w:eastAsia="Times"/>
          <w:sz w:val="18"/>
          <w:szCs w:val="18"/>
        </w:rPr>
        <w:t>ill also be showcasing its innovative</w:t>
      </w:r>
      <w:r w:rsidRPr="004B5092">
        <w:rPr>
          <w:rFonts w:eastAsia="Times"/>
          <w:sz w:val="18"/>
          <w:szCs w:val="18"/>
        </w:rPr>
        <w:t xml:space="preserve"> Youth Force</w:t>
      </w:r>
      <w:r w:rsidR="00005C1A" w:rsidRPr="004B5092">
        <w:rPr>
          <w:rFonts w:eastAsia="Times"/>
          <w:sz w:val="18"/>
          <w:szCs w:val="18"/>
          <w:vertAlign w:val="superscript"/>
        </w:rPr>
        <w:t>®</w:t>
      </w:r>
      <w:r w:rsidR="00005C1A" w:rsidRPr="004B5092">
        <w:rPr>
          <w:rFonts w:eastAsia="Times"/>
          <w:sz w:val="18"/>
          <w:szCs w:val="18"/>
        </w:rPr>
        <w:t xml:space="preserve"> line, including the new-for-2017 Youth Force Crush.  This growing eyewear line was developed to protect the vision of </w:t>
      </w:r>
      <w:r w:rsidR="00CD6FD5">
        <w:rPr>
          <w:rFonts w:eastAsia="Times"/>
          <w:sz w:val="18"/>
          <w:szCs w:val="18"/>
        </w:rPr>
        <w:t xml:space="preserve">children and </w:t>
      </w:r>
      <w:r w:rsidR="00005C1A" w:rsidRPr="004B5092">
        <w:rPr>
          <w:rFonts w:eastAsia="Times"/>
          <w:sz w:val="18"/>
          <w:szCs w:val="18"/>
        </w:rPr>
        <w:t>young athletes, providing boys</w:t>
      </w:r>
      <w:r w:rsidR="00CD6FD5">
        <w:rPr>
          <w:rFonts w:eastAsia="Times"/>
          <w:sz w:val="18"/>
          <w:szCs w:val="18"/>
        </w:rPr>
        <w:t xml:space="preserve"> and </w:t>
      </w:r>
      <w:r w:rsidR="00005C1A" w:rsidRPr="004B5092">
        <w:rPr>
          <w:rFonts w:eastAsia="Times"/>
          <w:sz w:val="18"/>
          <w:szCs w:val="18"/>
        </w:rPr>
        <w:t xml:space="preserve">girls with clear vision and protection that meets ASTM </w:t>
      </w:r>
      <w:r w:rsidR="004B5092">
        <w:rPr>
          <w:rFonts w:eastAsia="Times"/>
          <w:sz w:val="18"/>
          <w:szCs w:val="18"/>
        </w:rPr>
        <w:t xml:space="preserve">F803 Sports </w:t>
      </w:r>
      <w:r w:rsidR="00CD6FD5">
        <w:rPr>
          <w:rFonts w:eastAsia="Times"/>
          <w:sz w:val="18"/>
          <w:szCs w:val="18"/>
        </w:rPr>
        <w:t xml:space="preserve">Protective Eyewear </w:t>
      </w:r>
      <w:r w:rsidR="004B5092">
        <w:rPr>
          <w:rFonts w:eastAsia="Times"/>
          <w:sz w:val="18"/>
          <w:szCs w:val="18"/>
        </w:rPr>
        <w:t xml:space="preserve">Standards.  </w:t>
      </w:r>
      <w:r w:rsidR="00005C1A" w:rsidRPr="004B5092">
        <w:rPr>
          <w:rFonts w:eastAsia="Times"/>
          <w:sz w:val="18"/>
          <w:szCs w:val="18"/>
        </w:rPr>
        <w:t xml:space="preserve">Youth Force glasses </w:t>
      </w:r>
      <w:r w:rsidR="006116DC" w:rsidRPr="004B5092">
        <w:rPr>
          <w:rFonts w:eastAsia="Times"/>
          <w:sz w:val="18"/>
          <w:szCs w:val="18"/>
        </w:rPr>
        <w:t xml:space="preserve">provide </w:t>
      </w:r>
      <w:r w:rsidR="00005C1A" w:rsidRPr="004B5092">
        <w:rPr>
          <w:rFonts w:eastAsia="Times"/>
          <w:sz w:val="18"/>
          <w:szCs w:val="18"/>
        </w:rPr>
        <w:t>something</w:t>
      </w:r>
      <w:r w:rsidR="006116DC" w:rsidRPr="004B5092">
        <w:rPr>
          <w:rFonts w:eastAsia="Times"/>
          <w:sz w:val="18"/>
          <w:szCs w:val="18"/>
        </w:rPr>
        <w:t xml:space="preserve"> else</w:t>
      </w:r>
      <w:r w:rsidR="00005C1A" w:rsidRPr="004B5092">
        <w:rPr>
          <w:rFonts w:eastAsia="Times"/>
          <w:sz w:val="18"/>
          <w:szCs w:val="18"/>
        </w:rPr>
        <w:t xml:space="preserve"> just as important — stylish</w:t>
      </w:r>
      <w:r w:rsidR="00F175E0">
        <w:rPr>
          <w:rFonts w:eastAsia="Times"/>
          <w:sz w:val="18"/>
          <w:szCs w:val="18"/>
        </w:rPr>
        <w:t xml:space="preserve"> Rx-ready</w:t>
      </w:r>
      <w:r w:rsidR="00005C1A" w:rsidRPr="004B5092">
        <w:rPr>
          <w:rFonts w:eastAsia="Times"/>
          <w:sz w:val="18"/>
          <w:szCs w:val="18"/>
        </w:rPr>
        <w:t xml:space="preserve"> frames</w:t>
      </w:r>
      <w:r w:rsidR="006116DC" w:rsidRPr="004B5092">
        <w:rPr>
          <w:rFonts w:eastAsia="Times"/>
          <w:sz w:val="18"/>
          <w:szCs w:val="18"/>
        </w:rPr>
        <w:t xml:space="preserve"> and bold colors that kids </w:t>
      </w:r>
      <w:r w:rsidR="00005C1A" w:rsidRPr="004B5092">
        <w:rPr>
          <w:rFonts w:eastAsia="Times"/>
          <w:sz w:val="18"/>
          <w:szCs w:val="18"/>
        </w:rPr>
        <w:t xml:space="preserve">actually want to wear.  In keeping with this, the new Youth Force Crush comes in </w:t>
      </w:r>
      <w:r w:rsidR="00A21072" w:rsidRPr="004B5092">
        <w:rPr>
          <w:rFonts w:eastAsia="Times"/>
          <w:sz w:val="18"/>
          <w:szCs w:val="18"/>
        </w:rPr>
        <w:t xml:space="preserve">five bold frame color combinations, including </w:t>
      </w:r>
      <w:r w:rsidR="00823B0F" w:rsidRPr="004B5092">
        <w:rPr>
          <w:rFonts w:eastAsia="Times"/>
          <w:sz w:val="18"/>
          <w:szCs w:val="18"/>
        </w:rPr>
        <w:t>Glow</w:t>
      </w:r>
      <w:r w:rsidR="00CD6FD5">
        <w:rPr>
          <w:rFonts w:eastAsia="Times"/>
          <w:sz w:val="18"/>
          <w:szCs w:val="18"/>
        </w:rPr>
        <w:t>-in-the-Dark</w:t>
      </w:r>
      <w:r w:rsidR="00823B0F" w:rsidRPr="004B5092">
        <w:rPr>
          <w:rFonts w:eastAsia="Times"/>
          <w:sz w:val="18"/>
          <w:szCs w:val="18"/>
        </w:rPr>
        <w:t>.</w:t>
      </w:r>
    </w:p>
    <w:p w14:paraId="2122C5D3" w14:textId="6047701F" w:rsidR="00790695" w:rsidRPr="004B5092" w:rsidRDefault="00790695" w:rsidP="00414B25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90DA7DA" w14:textId="4FCCDF1D" w:rsidR="007F3667" w:rsidRDefault="006116DC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4B5092">
        <w:rPr>
          <w:rFonts w:eastAsia="Times"/>
          <w:sz w:val="18"/>
          <w:szCs w:val="18"/>
        </w:rPr>
        <w:t>From</w:t>
      </w:r>
      <w:r w:rsidR="00CD1496" w:rsidRPr="004B5092">
        <w:rPr>
          <w:rFonts w:eastAsia="Times"/>
          <w:sz w:val="18"/>
          <w:szCs w:val="18"/>
        </w:rPr>
        <w:t xml:space="preserve"> humble beginnings in 1987, </w:t>
      </w:r>
      <w:r w:rsidR="006A1C54" w:rsidRPr="004B5092">
        <w:rPr>
          <w:rFonts w:eastAsia="Times"/>
          <w:sz w:val="18"/>
          <w:szCs w:val="18"/>
        </w:rPr>
        <w:t xml:space="preserve">Wiley X has built a global </w:t>
      </w:r>
      <w:r w:rsidR="004C6FAA" w:rsidRPr="004B5092">
        <w:rPr>
          <w:rFonts w:eastAsia="Times"/>
          <w:sz w:val="18"/>
          <w:szCs w:val="18"/>
        </w:rPr>
        <w:t>reputation for state-</w:t>
      </w:r>
      <w:r w:rsidR="004B5092">
        <w:rPr>
          <w:rFonts w:eastAsia="Times"/>
          <w:sz w:val="18"/>
          <w:szCs w:val="18"/>
        </w:rPr>
        <w:t xml:space="preserve">of-the-art vision protection.  </w:t>
      </w:r>
      <w:r w:rsidR="004C6FAA" w:rsidRPr="004B5092">
        <w:rPr>
          <w:rFonts w:eastAsia="Times"/>
          <w:sz w:val="18"/>
          <w:szCs w:val="18"/>
        </w:rPr>
        <w:t xml:space="preserve">Today, its glasses are worn by American soldiers, </w:t>
      </w:r>
      <w:r w:rsidR="006A1C54" w:rsidRPr="004B5092">
        <w:rPr>
          <w:rFonts w:eastAsia="Times"/>
          <w:sz w:val="18"/>
          <w:szCs w:val="18"/>
        </w:rPr>
        <w:t xml:space="preserve">factory and outdoor workers, </w:t>
      </w:r>
      <w:r w:rsidR="00833ECD" w:rsidRPr="004B5092">
        <w:rPr>
          <w:rFonts w:eastAsia="Times"/>
          <w:sz w:val="18"/>
          <w:szCs w:val="18"/>
        </w:rPr>
        <w:t>champion NASCAR drivers, BASS Elite Series tournament anglers a</w:t>
      </w:r>
      <w:r w:rsidR="006A1C54" w:rsidRPr="004B5092">
        <w:rPr>
          <w:rFonts w:eastAsia="Times"/>
          <w:sz w:val="18"/>
          <w:szCs w:val="18"/>
        </w:rPr>
        <w:t>nd a</w:t>
      </w:r>
      <w:r w:rsidR="004C6FAA" w:rsidRPr="004B5092">
        <w:rPr>
          <w:rFonts w:eastAsia="Times"/>
          <w:sz w:val="18"/>
          <w:szCs w:val="18"/>
        </w:rPr>
        <w:t xml:space="preserve">ctive people </w:t>
      </w:r>
      <w:r w:rsidR="006A1C54" w:rsidRPr="004B5092">
        <w:rPr>
          <w:rFonts w:eastAsia="Times"/>
          <w:sz w:val="18"/>
          <w:szCs w:val="18"/>
        </w:rPr>
        <w:t>in all walks of life</w:t>
      </w:r>
      <w:r w:rsidR="00336091" w:rsidRPr="004B5092">
        <w:rPr>
          <w:rFonts w:eastAsia="Times"/>
          <w:sz w:val="18"/>
          <w:szCs w:val="18"/>
        </w:rPr>
        <w:t xml:space="preserve">. </w:t>
      </w:r>
      <w:r w:rsidR="004C6FAA" w:rsidRPr="004B5092">
        <w:rPr>
          <w:rFonts w:eastAsia="Times"/>
          <w:sz w:val="18"/>
          <w:szCs w:val="18"/>
        </w:rPr>
        <w:t xml:space="preserve"> </w:t>
      </w:r>
      <w:r w:rsidR="00336091" w:rsidRPr="004B5092">
        <w:rPr>
          <w:rFonts w:eastAsia="Times"/>
          <w:sz w:val="18"/>
          <w:szCs w:val="18"/>
        </w:rPr>
        <w:t xml:space="preserve">All adult Wiley X eyewear models meet ANSI Z87.1 High Velocity and High Mass Impact safety standards, while many models also meet the military’s stringent Ballistic VO impact certification.  </w:t>
      </w:r>
      <w:r w:rsidR="004B5092">
        <w:rPr>
          <w:rFonts w:eastAsia="Times"/>
          <w:sz w:val="18"/>
          <w:szCs w:val="18"/>
        </w:rPr>
        <w:t xml:space="preserve">Almost all Wiley X eyewear </w:t>
      </w:r>
      <w:r w:rsidR="004C6FAA" w:rsidRPr="004B5092">
        <w:rPr>
          <w:rFonts w:eastAsia="Times"/>
          <w:sz w:val="18"/>
          <w:szCs w:val="18"/>
        </w:rPr>
        <w:t>is Rx-</w:t>
      </w:r>
      <w:r w:rsidR="004B5092">
        <w:rPr>
          <w:rFonts w:eastAsia="Times"/>
          <w:sz w:val="18"/>
          <w:szCs w:val="18"/>
        </w:rPr>
        <w:t>r</w:t>
      </w:r>
      <w:r w:rsidR="00336091" w:rsidRPr="004B5092">
        <w:rPr>
          <w:rFonts w:eastAsia="Times"/>
          <w:sz w:val="18"/>
          <w:szCs w:val="18"/>
        </w:rPr>
        <w:t xml:space="preserve">eady using the company’s advanced </w:t>
      </w:r>
      <w:r w:rsidR="0039707B" w:rsidRPr="004B5092">
        <w:rPr>
          <w:rFonts w:eastAsia="Times"/>
          <w:sz w:val="18"/>
          <w:szCs w:val="18"/>
        </w:rPr>
        <w:t>DIGIFORCE</w:t>
      </w:r>
      <w:r w:rsidR="00336091" w:rsidRPr="004B5092">
        <w:rPr>
          <w:rFonts w:eastAsia="Times"/>
          <w:sz w:val="18"/>
          <w:szCs w:val="18"/>
        </w:rPr>
        <w:t>™ digital RX lens technology</w:t>
      </w:r>
      <w:r w:rsidR="006A1C54" w:rsidRPr="004B5092">
        <w:rPr>
          <w:rFonts w:eastAsia="Times"/>
          <w:sz w:val="18"/>
          <w:szCs w:val="18"/>
        </w:rPr>
        <w:t xml:space="preserve">.  DIGIFORCE lens technology delivers </w:t>
      </w:r>
      <w:r w:rsidR="00336091" w:rsidRPr="004B5092">
        <w:rPr>
          <w:rFonts w:eastAsia="Times"/>
          <w:sz w:val="18"/>
          <w:szCs w:val="18"/>
        </w:rPr>
        <w:t xml:space="preserve">superior prescription accuracy and optical clarity over the widest possible field of vision. </w:t>
      </w:r>
      <w:r w:rsidR="004B5092">
        <w:rPr>
          <w:rFonts w:eastAsia="Times"/>
          <w:sz w:val="18"/>
          <w:szCs w:val="18"/>
        </w:rPr>
        <w:t xml:space="preserve"> </w:t>
      </w:r>
      <w:r w:rsidR="00304CEA" w:rsidRPr="004B5092">
        <w:rPr>
          <w:rFonts w:eastAsia="Times"/>
          <w:sz w:val="18"/>
          <w:szCs w:val="18"/>
        </w:rPr>
        <w:t>This fact, combined with Wiley X’s reputation for state-of-the-art protection — ha</w:t>
      </w:r>
      <w:r w:rsidRPr="004B5092">
        <w:rPr>
          <w:rFonts w:eastAsia="Times"/>
          <w:sz w:val="18"/>
          <w:szCs w:val="18"/>
        </w:rPr>
        <w:t xml:space="preserve">s helped </w:t>
      </w:r>
    </w:p>
    <w:p w14:paraId="4E0BE932" w14:textId="1BED429E" w:rsidR="0039707B" w:rsidRPr="004B5092" w:rsidRDefault="006116DC" w:rsidP="00414B25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B5092">
        <w:rPr>
          <w:rFonts w:eastAsia="Times"/>
          <w:sz w:val="18"/>
          <w:szCs w:val="18"/>
        </w:rPr>
        <w:t>Wiley X</w:t>
      </w:r>
      <w:r w:rsidR="006A1C54" w:rsidRPr="004B5092">
        <w:rPr>
          <w:rFonts w:eastAsia="Times"/>
          <w:sz w:val="18"/>
          <w:szCs w:val="18"/>
        </w:rPr>
        <w:t xml:space="preserve"> grow </w:t>
      </w:r>
      <w:r w:rsidR="00304CEA" w:rsidRPr="004B5092">
        <w:rPr>
          <w:rFonts w:eastAsia="Times"/>
          <w:sz w:val="18"/>
          <w:szCs w:val="18"/>
        </w:rPr>
        <w:t xml:space="preserve">its presence in the optical market </w:t>
      </w:r>
      <w:r w:rsidR="006A1C54" w:rsidRPr="004B5092">
        <w:rPr>
          <w:rFonts w:eastAsia="Times"/>
          <w:sz w:val="18"/>
          <w:szCs w:val="18"/>
        </w:rPr>
        <w:t>exponentially</w:t>
      </w:r>
      <w:r w:rsidR="00304CEA" w:rsidRPr="004B5092">
        <w:rPr>
          <w:rFonts w:eastAsia="Times"/>
          <w:sz w:val="18"/>
          <w:szCs w:val="18"/>
        </w:rPr>
        <w:t>.</w:t>
      </w:r>
    </w:p>
    <w:p w14:paraId="39FE102F" w14:textId="77777777" w:rsidR="00A93749" w:rsidRPr="004B5092" w:rsidRDefault="00A93749" w:rsidP="00414B25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2BFBFED" w14:textId="64D3055B" w:rsidR="000F2EB0" w:rsidRPr="004B5092" w:rsidRDefault="000D2384" w:rsidP="00414B25">
      <w:pPr>
        <w:pStyle w:val="BearPR04"/>
        <w:spacing w:line="240" w:lineRule="auto"/>
        <w:rPr>
          <w:rFonts w:eastAsia="Times"/>
          <w:b/>
          <w:sz w:val="18"/>
          <w:szCs w:val="18"/>
        </w:rPr>
      </w:pPr>
      <w:r w:rsidRPr="004B5092">
        <w:rPr>
          <w:rFonts w:eastAsia="Times"/>
          <w:sz w:val="18"/>
          <w:szCs w:val="18"/>
        </w:rPr>
        <w:t xml:space="preserve">To learn more about Wiley X’s complete line of eyewear products providing Absolute </w:t>
      </w:r>
      <w:r w:rsidR="00462DB3" w:rsidRPr="004B5092">
        <w:rPr>
          <w:rFonts w:eastAsia="Times"/>
          <w:sz w:val="18"/>
          <w:szCs w:val="18"/>
        </w:rPr>
        <w:t>Premium Protection</w:t>
      </w:r>
      <w:r w:rsidRPr="004B5092">
        <w:rPr>
          <w:rFonts w:eastAsia="Times"/>
          <w:sz w:val="18"/>
          <w:szCs w:val="18"/>
        </w:rPr>
        <w:t xml:space="preserve">, </w:t>
      </w:r>
      <w:r w:rsidR="006A1C54" w:rsidRPr="004B5092">
        <w:rPr>
          <w:rFonts w:eastAsia="Times"/>
          <w:sz w:val="18"/>
          <w:szCs w:val="18"/>
        </w:rPr>
        <w:t>stop by</w:t>
      </w:r>
      <w:r w:rsidR="00462DB3" w:rsidRPr="004B5092">
        <w:rPr>
          <w:rFonts w:eastAsia="Times"/>
          <w:sz w:val="18"/>
          <w:szCs w:val="18"/>
        </w:rPr>
        <w:t xml:space="preserve"> </w:t>
      </w:r>
      <w:r w:rsidR="006A1C54" w:rsidRPr="004B5092">
        <w:rPr>
          <w:rFonts w:eastAsia="Times"/>
          <w:sz w:val="18"/>
          <w:szCs w:val="18"/>
        </w:rPr>
        <w:t xml:space="preserve">the company’s booth </w:t>
      </w:r>
      <w:r w:rsidR="00CD6FD5">
        <w:rPr>
          <w:rFonts w:eastAsia="Times"/>
          <w:sz w:val="18"/>
          <w:szCs w:val="18"/>
        </w:rPr>
        <w:t xml:space="preserve">#2221 </w:t>
      </w:r>
      <w:r w:rsidR="006A1C54" w:rsidRPr="004B5092">
        <w:rPr>
          <w:rFonts w:eastAsia="Times"/>
          <w:sz w:val="18"/>
          <w:szCs w:val="18"/>
        </w:rPr>
        <w:t xml:space="preserve">at Vision Expo East, or visit the website </w:t>
      </w:r>
      <w:hyperlink r:id="rId8" w:history="1">
        <w:r w:rsidR="00462DB3" w:rsidRPr="004B5092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462DB3" w:rsidRPr="004B5092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="00462DB3" w:rsidRPr="004B5092">
        <w:rPr>
          <w:sz w:val="18"/>
          <w:szCs w:val="18"/>
        </w:rPr>
        <w:sym w:font="Symbol" w:char="F0B7"/>
      </w:r>
      <w:r w:rsidR="00462DB3" w:rsidRPr="004B5092">
        <w:rPr>
          <w:sz w:val="18"/>
          <w:szCs w:val="18"/>
        </w:rPr>
        <w:t xml:space="preserve"> Telephone: (800) 776-7842.</w:t>
      </w:r>
    </w:p>
    <w:p w14:paraId="7132D3AB" w14:textId="77777777" w:rsidR="00462DB3" w:rsidRPr="004B5092" w:rsidRDefault="00462DB3" w:rsidP="00414B25">
      <w:pPr>
        <w:pStyle w:val="BearPR04"/>
        <w:spacing w:line="240" w:lineRule="auto"/>
        <w:ind w:right="-342"/>
        <w:rPr>
          <w:rFonts w:eastAsia="Times"/>
          <w:sz w:val="18"/>
          <w:szCs w:val="18"/>
        </w:rPr>
      </w:pPr>
    </w:p>
    <w:p w14:paraId="45EF2887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2F2A1FB" w14:textId="77777777" w:rsidR="00462DB3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0576B4E4" w14:textId="0D5E763E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C4CFEFF" wp14:editId="30DF6517">
            <wp:extent cx="266700" cy="266700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0535DEED" wp14:editId="7EB5ED14">
            <wp:extent cx="257175" cy="266700"/>
            <wp:effectExtent l="0" t="0" r="0" b="1270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2455274E" wp14:editId="71D1ABBB">
            <wp:extent cx="266700" cy="266700"/>
            <wp:effectExtent l="0" t="0" r="12700" b="12700"/>
            <wp:docPr id="8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13B62151" wp14:editId="4D28E7FB">
            <wp:extent cx="266700" cy="266700"/>
            <wp:effectExtent l="0" t="0" r="12700" b="12700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355873EE" wp14:editId="1D6452F2">
            <wp:extent cx="266700" cy="266700"/>
            <wp:effectExtent l="0" t="0" r="12700" b="12700"/>
            <wp:docPr id="11" name="Picture 1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B970DA" w:rsidSect="00483524">
      <w:headerReference w:type="first" r:id="rId20"/>
      <w:footerReference w:type="first" r:id="rId21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6DFBF" w14:textId="77777777" w:rsidR="004B5092" w:rsidRDefault="004B5092">
      <w:r>
        <w:separator/>
      </w:r>
    </w:p>
  </w:endnote>
  <w:endnote w:type="continuationSeparator" w:id="0">
    <w:p w14:paraId="1A2603E2" w14:textId="77777777" w:rsidR="004B5092" w:rsidRDefault="004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82D7" w14:textId="77777777" w:rsidR="004B5092" w:rsidRDefault="004B5092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CD74" w14:textId="77777777" w:rsidR="004B5092" w:rsidRDefault="004B5092">
      <w:r>
        <w:separator/>
      </w:r>
    </w:p>
  </w:footnote>
  <w:footnote w:type="continuationSeparator" w:id="0">
    <w:p w14:paraId="40D5D0C9" w14:textId="77777777" w:rsidR="004B5092" w:rsidRDefault="004B5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49C4" w14:textId="77777777" w:rsidR="004B5092" w:rsidRPr="00B450A3" w:rsidRDefault="004B5092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0B0EF92" wp14:editId="2EE38F3A">
          <wp:extent cx="6377940" cy="14401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502FD"/>
    <w:rsid w:val="000634EA"/>
    <w:rsid w:val="000670DF"/>
    <w:rsid w:val="0008161B"/>
    <w:rsid w:val="000867CC"/>
    <w:rsid w:val="000878F8"/>
    <w:rsid w:val="000B21DC"/>
    <w:rsid w:val="000B2249"/>
    <w:rsid w:val="000C6783"/>
    <w:rsid w:val="000D2384"/>
    <w:rsid w:val="000F2EB0"/>
    <w:rsid w:val="00123737"/>
    <w:rsid w:val="00134329"/>
    <w:rsid w:val="00135857"/>
    <w:rsid w:val="001A19A3"/>
    <w:rsid w:val="001B1677"/>
    <w:rsid w:val="001D1C57"/>
    <w:rsid w:val="001D5231"/>
    <w:rsid w:val="0021117D"/>
    <w:rsid w:val="00213573"/>
    <w:rsid w:val="0021796C"/>
    <w:rsid w:val="00233B99"/>
    <w:rsid w:val="00244915"/>
    <w:rsid w:val="002553BD"/>
    <w:rsid w:val="002B01AF"/>
    <w:rsid w:val="002F056E"/>
    <w:rsid w:val="00304CEA"/>
    <w:rsid w:val="00336091"/>
    <w:rsid w:val="00376840"/>
    <w:rsid w:val="00376A98"/>
    <w:rsid w:val="0039707B"/>
    <w:rsid w:val="003B3D85"/>
    <w:rsid w:val="003B50DA"/>
    <w:rsid w:val="003C60C4"/>
    <w:rsid w:val="003F1BA2"/>
    <w:rsid w:val="00404923"/>
    <w:rsid w:val="00414B25"/>
    <w:rsid w:val="0042236D"/>
    <w:rsid w:val="00424A36"/>
    <w:rsid w:val="004412D6"/>
    <w:rsid w:val="004430A9"/>
    <w:rsid w:val="00462DB3"/>
    <w:rsid w:val="00473F2A"/>
    <w:rsid w:val="00483524"/>
    <w:rsid w:val="004965EA"/>
    <w:rsid w:val="004B5092"/>
    <w:rsid w:val="004C1F36"/>
    <w:rsid w:val="004C2D90"/>
    <w:rsid w:val="004C6FAA"/>
    <w:rsid w:val="004D060A"/>
    <w:rsid w:val="004F163E"/>
    <w:rsid w:val="00505F56"/>
    <w:rsid w:val="00533CEB"/>
    <w:rsid w:val="00536BD8"/>
    <w:rsid w:val="005528FA"/>
    <w:rsid w:val="00566556"/>
    <w:rsid w:val="005720F6"/>
    <w:rsid w:val="0057279E"/>
    <w:rsid w:val="00586C44"/>
    <w:rsid w:val="005F65B2"/>
    <w:rsid w:val="00604423"/>
    <w:rsid w:val="006116DC"/>
    <w:rsid w:val="006255AF"/>
    <w:rsid w:val="006258B0"/>
    <w:rsid w:val="00634032"/>
    <w:rsid w:val="00647FB0"/>
    <w:rsid w:val="006501A8"/>
    <w:rsid w:val="0067546D"/>
    <w:rsid w:val="0068701B"/>
    <w:rsid w:val="006A1C54"/>
    <w:rsid w:val="006B2DDA"/>
    <w:rsid w:val="006E7A10"/>
    <w:rsid w:val="006F1CDD"/>
    <w:rsid w:val="00703D65"/>
    <w:rsid w:val="00712CE9"/>
    <w:rsid w:val="00731C64"/>
    <w:rsid w:val="00735403"/>
    <w:rsid w:val="00741CE1"/>
    <w:rsid w:val="00774358"/>
    <w:rsid w:val="007860A0"/>
    <w:rsid w:val="00786796"/>
    <w:rsid w:val="00790695"/>
    <w:rsid w:val="007C1C25"/>
    <w:rsid w:val="007C26E4"/>
    <w:rsid w:val="007F3667"/>
    <w:rsid w:val="007F46AA"/>
    <w:rsid w:val="00823B0F"/>
    <w:rsid w:val="0082636C"/>
    <w:rsid w:val="0083066A"/>
    <w:rsid w:val="00833ECD"/>
    <w:rsid w:val="00842269"/>
    <w:rsid w:val="008735F4"/>
    <w:rsid w:val="00884DB9"/>
    <w:rsid w:val="008B03C9"/>
    <w:rsid w:val="0098264A"/>
    <w:rsid w:val="009F6213"/>
    <w:rsid w:val="00A131F4"/>
    <w:rsid w:val="00A21072"/>
    <w:rsid w:val="00A46BD1"/>
    <w:rsid w:val="00A47F88"/>
    <w:rsid w:val="00A820F4"/>
    <w:rsid w:val="00A93749"/>
    <w:rsid w:val="00AA0DF2"/>
    <w:rsid w:val="00AE74D3"/>
    <w:rsid w:val="00AF0595"/>
    <w:rsid w:val="00AF1E83"/>
    <w:rsid w:val="00B04250"/>
    <w:rsid w:val="00B2437B"/>
    <w:rsid w:val="00B50A43"/>
    <w:rsid w:val="00B92C13"/>
    <w:rsid w:val="00B970DA"/>
    <w:rsid w:val="00BA0ADD"/>
    <w:rsid w:val="00BB40AE"/>
    <w:rsid w:val="00C16FD2"/>
    <w:rsid w:val="00C4499B"/>
    <w:rsid w:val="00C467B4"/>
    <w:rsid w:val="00C73432"/>
    <w:rsid w:val="00C857B7"/>
    <w:rsid w:val="00C9128F"/>
    <w:rsid w:val="00CA493C"/>
    <w:rsid w:val="00CA6D25"/>
    <w:rsid w:val="00CB10A7"/>
    <w:rsid w:val="00CB1D10"/>
    <w:rsid w:val="00CD1496"/>
    <w:rsid w:val="00CD6F7D"/>
    <w:rsid w:val="00CD6FD5"/>
    <w:rsid w:val="00D24DB1"/>
    <w:rsid w:val="00D33284"/>
    <w:rsid w:val="00D46EEF"/>
    <w:rsid w:val="00DD18D4"/>
    <w:rsid w:val="00DF150B"/>
    <w:rsid w:val="00E4632B"/>
    <w:rsid w:val="00E52BC1"/>
    <w:rsid w:val="00E67D4C"/>
    <w:rsid w:val="00E74CB6"/>
    <w:rsid w:val="00E86F68"/>
    <w:rsid w:val="00EB5C77"/>
    <w:rsid w:val="00EE33DD"/>
    <w:rsid w:val="00EF31E4"/>
    <w:rsid w:val="00EF42D7"/>
    <w:rsid w:val="00F00651"/>
    <w:rsid w:val="00F06732"/>
    <w:rsid w:val="00F175E0"/>
    <w:rsid w:val="00F245F5"/>
    <w:rsid w:val="00F74EAF"/>
    <w:rsid w:val="00F814D5"/>
    <w:rsid w:val="00F95BF0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108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3295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2017-03-02T18:06:00Z</cp:lastPrinted>
  <dcterms:created xsi:type="dcterms:W3CDTF">2017-03-09T17:03:00Z</dcterms:created>
  <dcterms:modified xsi:type="dcterms:W3CDTF">2017-03-09T17:03:00Z</dcterms:modified>
</cp:coreProperties>
</file>