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3C1AB" w14:textId="77777777" w:rsidR="0014537C" w:rsidRPr="00993DD0" w:rsidRDefault="00993DD0" w:rsidP="00993DD0">
      <w:pPr>
        <w:pStyle w:val="BearPR04"/>
        <w:tabs>
          <w:tab w:val="left" w:pos="4151"/>
        </w:tabs>
        <w:spacing w:line="240" w:lineRule="auto"/>
        <w:rPr>
          <w:rFonts w:eastAsia="Times"/>
          <w:b/>
          <w:sz w:val="16"/>
          <w:szCs w:val="16"/>
        </w:rPr>
      </w:pPr>
      <w:r>
        <w:rPr>
          <w:rFonts w:eastAsia="Times"/>
          <w:b/>
          <w:sz w:val="22"/>
        </w:rPr>
        <w:tab/>
      </w:r>
    </w:p>
    <w:p w14:paraId="61A976E4" w14:textId="77777777" w:rsidR="001D440F" w:rsidRDefault="00D52884" w:rsidP="00006F08">
      <w:pPr>
        <w:pStyle w:val="BearPR04"/>
        <w:spacing w:line="240" w:lineRule="auto"/>
        <w:jc w:val="center"/>
        <w:rPr>
          <w:rFonts w:eastAsia="Times"/>
          <w:b/>
          <w:sz w:val="22"/>
        </w:rPr>
      </w:pPr>
      <w:r>
        <w:rPr>
          <w:rFonts w:eastAsia="Times"/>
          <w:b/>
          <w:sz w:val="22"/>
        </w:rPr>
        <w:t>WILEY X</w:t>
      </w:r>
      <w:r w:rsidRPr="0086554D">
        <w:rPr>
          <w:rFonts w:eastAsia="Times"/>
          <w:b/>
          <w:bCs/>
          <w:sz w:val="22"/>
          <w:szCs w:val="22"/>
          <w:vertAlign w:val="superscript"/>
        </w:rPr>
        <w:t>®</w:t>
      </w:r>
      <w:r>
        <w:rPr>
          <w:rFonts w:eastAsia="Times"/>
          <w:b/>
          <w:sz w:val="22"/>
        </w:rPr>
        <w:t xml:space="preserve"> </w:t>
      </w:r>
      <w:r w:rsidR="00006F08">
        <w:rPr>
          <w:rFonts w:eastAsia="Times"/>
          <w:b/>
          <w:sz w:val="22"/>
        </w:rPr>
        <w:t xml:space="preserve">SPONSORED </w:t>
      </w:r>
      <w:r w:rsidR="0017533B">
        <w:rPr>
          <w:rFonts w:eastAsia="Times"/>
          <w:b/>
          <w:sz w:val="22"/>
        </w:rPr>
        <w:t xml:space="preserve">DRIVER </w:t>
      </w:r>
      <w:r w:rsidR="00C6617C">
        <w:rPr>
          <w:rFonts w:eastAsia="Times"/>
          <w:b/>
          <w:sz w:val="22"/>
        </w:rPr>
        <w:t>MATT KENSETH GETS FIRST WIN OF 2016 SEASON</w:t>
      </w:r>
    </w:p>
    <w:p w14:paraId="3D42E464" w14:textId="77777777" w:rsidR="00C6617C" w:rsidRDefault="00C6617C" w:rsidP="00006F08">
      <w:pPr>
        <w:pStyle w:val="BearPR04"/>
        <w:spacing w:line="240" w:lineRule="auto"/>
        <w:jc w:val="center"/>
        <w:rPr>
          <w:rFonts w:eastAsia="Times"/>
          <w:b/>
          <w:sz w:val="22"/>
        </w:rPr>
      </w:pPr>
      <w:r>
        <w:rPr>
          <w:rFonts w:eastAsia="Times"/>
          <w:b/>
          <w:sz w:val="22"/>
        </w:rPr>
        <w:t>AT DOVER INTERNATIONAL SPEEDWAY</w:t>
      </w:r>
    </w:p>
    <w:p w14:paraId="4A40A8D1" w14:textId="77777777" w:rsidR="0017533B" w:rsidRDefault="0017533B" w:rsidP="0017533B">
      <w:pPr>
        <w:pStyle w:val="BearPR04"/>
        <w:spacing w:line="240" w:lineRule="auto"/>
        <w:jc w:val="center"/>
        <w:rPr>
          <w:rFonts w:eastAsia="Times"/>
          <w:b/>
          <w:sz w:val="22"/>
        </w:rPr>
      </w:pPr>
    </w:p>
    <w:p w14:paraId="2D99479F" w14:textId="77777777" w:rsidR="0017533B" w:rsidRDefault="00F20034" w:rsidP="00F20034">
      <w:pPr>
        <w:pStyle w:val="BearPR04"/>
        <w:spacing w:line="240" w:lineRule="auto"/>
        <w:jc w:val="center"/>
        <w:rPr>
          <w:rFonts w:eastAsia="Times"/>
          <w:b/>
          <w:sz w:val="22"/>
        </w:rPr>
      </w:pPr>
      <w:proofErr w:type="spellStart"/>
      <w:r>
        <w:rPr>
          <w:rFonts w:eastAsia="Times"/>
          <w:b/>
          <w:sz w:val="22"/>
        </w:rPr>
        <w:t>Kenseth</w:t>
      </w:r>
      <w:proofErr w:type="spellEnd"/>
      <w:r>
        <w:rPr>
          <w:rFonts w:eastAsia="Times"/>
          <w:b/>
          <w:sz w:val="22"/>
        </w:rPr>
        <w:t xml:space="preserve"> Puts It All Together, Holds off Last-Lap Challenge For Victory in</w:t>
      </w:r>
    </w:p>
    <w:p w14:paraId="6C5D759A" w14:textId="77777777" w:rsidR="00F20034" w:rsidRDefault="00F20034" w:rsidP="00F20034">
      <w:pPr>
        <w:pStyle w:val="BearPR04"/>
        <w:spacing w:line="240" w:lineRule="auto"/>
        <w:jc w:val="center"/>
        <w:rPr>
          <w:rFonts w:eastAsia="Times"/>
          <w:b/>
          <w:sz w:val="22"/>
        </w:rPr>
      </w:pPr>
      <w:r>
        <w:rPr>
          <w:rFonts w:eastAsia="Times"/>
          <w:b/>
          <w:sz w:val="22"/>
        </w:rPr>
        <w:t>AAA 400 Drive for Autism</w:t>
      </w:r>
    </w:p>
    <w:p w14:paraId="587582CA" w14:textId="77777777" w:rsidR="000F2EB0" w:rsidRPr="00C237BC" w:rsidRDefault="000F2EB0" w:rsidP="000F2EB0">
      <w:pPr>
        <w:pStyle w:val="BearPR04"/>
        <w:spacing w:line="240" w:lineRule="auto"/>
        <w:jc w:val="center"/>
        <w:rPr>
          <w:rFonts w:eastAsia="Times"/>
          <w:b/>
          <w:sz w:val="16"/>
          <w:szCs w:val="16"/>
        </w:rPr>
      </w:pPr>
    </w:p>
    <w:p w14:paraId="2F276450" w14:textId="479CD551" w:rsidR="00F418E9" w:rsidRDefault="00D52AF4" w:rsidP="00F20034">
      <w:pPr>
        <w:pStyle w:val="BearPR04"/>
        <w:spacing w:line="240" w:lineRule="auto"/>
        <w:rPr>
          <w:rFonts w:eastAsia="Times"/>
          <w:sz w:val="18"/>
          <w:szCs w:val="18"/>
        </w:rPr>
      </w:pPr>
      <w:bookmarkStart w:id="0" w:name="_GoBack"/>
      <w:bookmarkEnd w:id="0"/>
      <w:r>
        <w:rPr>
          <w:rFonts w:eastAsia="Times"/>
          <w:sz w:val="18"/>
          <w:szCs w:val="18"/>
        </w:rPr>
        <w:t xml:space="preserve">Up until Sunday, May 15, </w:t>
      </w:r>
      <w:r w:rsidR="00F20034">
        <w:rPr>
          <w:rFonts w:eastAsia="Times"/>
          <w:sz w:val="18"/>
          <w:szCs w:val="18"/>
        </w:rPr>
        <w:t xml:space="preserve">Matt </w:t>
      </w:r>
      <w:proofErr w:type="spellStart"/>
      <w:r w:rsidR="00F20034">
        <w:rPr>
          <w:rFonts w:eastAsia="Times"/>
          <w:sz w:val="18"/>
          <w:szCs w:val="18"/>
        </w:rPr>
        <w:t>Kenseth</w:t>
      </w:r>
      <w:r>
        <w:rPr>
          <w:rFonts w:eastAsia="Times"/>
          <w:sz w:val="18"/>
          <w:szCs w:val="18"/>
        </w:rPr>
        <w:t>’s</w:t>
      </w:r>
      <w:proofErr w:type="spellEnd"/>
      <w:r w:rsidR="00F20034">
        <w:rPr>
          <w:rFonts w:eastAsia="Times"/>
          <w:sz w:val="18"/>
          <w:szCs w:val="18"/>
        </w:rPr>
        <w:t xml:space="preserve"> </w:t>
      </w:r>
      <w:r>
        <w:rPr>
          <w:rFonts w:eastAsia="Times"/>
          <w:sz w:val="18"/>
          <w:szCs w:val="18"/>
        </w:rPr>
        <w:t xml:space="preserve">2016 NASCAR </w:t>
      </w:r>
      <w:r w:rsidR="001D204F">
        <w:rPr>
          <w:rFonts w:eastAsia="Times"/>
          <w:sz w:val="18"/>
          <w:szCs w:val="18"/>
        </w:rPr>
        <w:t xml:space="preserve">Sprint Cup Series </w:t>
      </w:r>
      <w:r>
        <w:rPr>
          <w:rFonts w:eastAsia="Times"/>
          <w:sz w:val="18"/>
          <w:szCs w:val="18"/>
        </w:rPr>
        <w:t>campaign had been a lesson in frustr</w:t>
      </w:r>
      <w:r w:rsidR="001D204F">
        <w:rPr>
          <w:rFonts w:eastAsia="Times"/>
          <w:sz w:val="18"/>
          <w:szCs w:val="18"/>
        </w:rPr>
        <w:t xml:space="preserve">ation. Over a string of 11 straight races, </w:t>
      </w:r>
      <w:proofErr w:type="spellStart"/>
      <w:r w:rsidR="001D204F">
        <w:rPr>
          <w:rFonts w:eastAsia="Times"/>
          <w:sz w:val="18"/>
          <w:szCs w:val="18"/>
        </w:rPr>
        <w:t>Kenseth</w:t>
      </w:r>
      <w:proofErr w:type="spellEnd"/>
      <w:r w:rsidR="001D204F">
        <w:rPr>
          <w:rFonts w:eastAsia="Times"/>
          <w:sz w:val="18"/>
          <w:szCs w:val="18"/>
        </w:rPr>
        <w:t xml:space="preserve"> held the lead at some point in all but one and often had the strongest car on the track, yet bad luck always seemed to find a way to keep him from his goal of reaching Victory Lane. </w:t>
      </w:r>
      <w:r>
        <w:rPr>
          <w:rFonts w:eastAsia="Times"/>
          <w:sz w:val="18"/>
          <w:szCs w:val="18"/>
        </w:rPr>
        <w:t xml:space="preserve"> </w:t>
      </w:r>
      <w:r w:rsidR="00F20034">
        <w:rPr>
          <w:rFonts w:eastAsia="Times"/>
          <w:sz w:val="18"/>
          <w:szCs w:val="18"/>
        </w:rPr>
        <w:t xml:space="preserve"> </w:t>
      </w:r>
    </w:p>
    <w:p w14:paraId="15401E3E" w14:textId="77777777" w:rsidR="001D204F" w:rsidRDefault="001D204F" w:rsidP="00F20034">
      <w:pPr>
        <w:pStyle w:val="BearPR04"/>
        <w:spacing w:line="240" w:lineRule="auto"/>
        <w:rPr>
          <w:rFonts w:eastAsia="Times"/>
          <w:sz w:val="18"/>
          <w:szCs w:val="18"/>
        </w:rPr>
      </w:pPr>
    </w:p>
    <w:p w14:paraId="57D4E772" w14:textId="77777777" w:rsidR="001D204F" w:rsidRDefault="001D204F" w:rsidP="00F20034">
      <w:pPr>
        <w:pStyle w:val="BearPR04"/>
        <w:spacing w:line="240" w:lineRule="auto"/>
        <w:rPr>
          <w:rFonts w:eastAsia="Times"/>
          <w:sz w:val="18"/>
          <w:szCs w:val="18"/>
        </w:rPr>
      </w:pPr>
      <w:r>
        <w:rPr>
          <w:rFonts w:eastAsia="Times"/>
          <w:sz w:val="18"/>
          <w:szCs w:val="18"/>
        </w:rPr>
        <w:t>All that changed with this week’s AAA 400 Drive for Autism</w:t>
      </w:r>
      <w:r w:rsidR="00DB3B43">
        <w:rPr>
          <w:rFonts w:eastAsia="Times"/>
          <w:sz w:val="18"/>
          <w:szCs w:val="18"/>
        </w:rPr>
        <w:t xml:space="preserve"> at Dover International Speedway</w:t>
      </w:r>
      <w:r>
        <w:rPr>
          <w:rFonts w:eastAsia="Times"/>
          <w:sz w:val="18"/>
          <w:szCs w:val="18"/>
        </w:rPr>
        <w:t xml:space="preserve">, where </w:t>
      </w:r>
      <w:proofErr w:type="spellStart"/>
      <w:r>
        <w:rPr>
          <w:rFonts w:eastAsia="Times"/>
          <w:sz w:val="18"/>
          <w:szCs w:val="18"/>
        </w:rPr>
        <w:t>Kenseth</w:t>
      </w:r>
      <w:proofErr w:type="spellEnd"/>
      <w:r>
        <w:rPr>
          <w:rFonts w:eastAsia="Times"/>
          <w:sz w:val="18"/>
          <w:szCs w:val="18"/>
        </w:rPr>
        <w:t xml:space="preserve"> finally outran his early season demons and held off a determined last-lap challenge</w:t>
      </w:r>
      <w:r w:rsidR="002454DD">
        <w:rPr>
          <w:rFonts w:eastAsia="Times"/>
          <w:sz w:val="18"/>
          <w:szCs w:val="18"/>
        </w:rPr>
        <w:t xml:space="preserve"> from Kyle Larson</w:t>
      </w:r>
      <w:r>
        <w:rPr>
          <w:rFonts w:eastAsia="Times"/>
          <w:sz w:val="18"/>
          <w:szCs w:val="18"/>
        </w:rPr>
        <w:t xml:space="preserve"> to claim the checkered flag. </w:t>
      </w:r>
      <w:r w:rsidR="002454DD">
        <w:rPr>
          <w:rFonts w:eastAsia="Times"/>
          <w:sz w:val="18"/>
          <w:szCs w:val="18"/>
        </w:rPr>
        <w:t xml:space="preserve"> </w:t>
      </w:r>
      <w:proofErr w:type="spellStart"/>
      <w:r w:rsidR="002454DD">
        <w:rPr>
          <w:rFonts w:eastAsia="Times"/>
          <w:sz w:val="18"/>
          <w:szCs w:val="18"/>
        </w:rPr>
        <w:t>Kenseth</w:t>
      </w:r>
      <w:proofErr w:type="spellEnd"/>
      <w:r w:rsidR="002454DD">
        <w:rPr>
          <w:rFonts w:eastAsia="Times"/>
          <w:sz w:val="18"/>
          <w:szCs w:val="18"/>
        </w:rPr>
        <w:t xml:space="preserve"> found h</w:t>
      </w:r>
      <w:r w:rsidR="00DB3B43">
        <w:rPr>
          <w:rFonts w:eastAsia="Times"/>
          <w:sz w:val="18"/>
          <w:szCs w:val="18"/>
        </w:rPr>
        <w:t xml:space="preserve">imself poised to strike during a restart </w:t>
      </w:r>
      <w:r w:rsidR="002454DD">
        <w:rPr>
          <w:rFonts w:eastAsia="Times"/>
          <w:sz w:val="18"/>
          <w:szCs w:val="18"/>
        </w:rPr>
        <w:t xml:space="preserve">on Lap 355, when a broken shifter on then-leader Jimmie Johnson’s car turned </w:t>
      </w:r>
      <w:r w:rsidR="00252DAF">
        <w:rPr>
          <w:rFonts w:eastAsia="Times"/>
          <w:sz w:val="18"/>
          <w:szCs w:val="18"/>
        </w:rPr>
        <w:t xml:space="preserve">the restart </w:t>
      </w:r>
      <w:r w:rsidR="002454DD">
        <w:rPr>
          <w:rFonts w:eastAsia="Times"/>
          <w:sz w:val="18"/>
          <w:szCs w:val="18"/>
        </w:rPr>
        <w:t>into an 18-car pileup</w:t>
      </w:r>
      <w:r w:rsidR="00252DAF">
        <w:rPr>
          <w:rFonts w:eastAsia="Times"/>
          <w:sz w:val="18"/>
          <w:szCs w:val="18"/>
        </w:rPr>
        <w:t xml:space="preserve">.  For once, the breaks were on </w:t>
      </w:r>
      <w:proofErr w:type="spellStart"/>
      <w:r w:rsidR="00252DAF">
        <w:rPr>
          <w:rFonts w:eastAsia="Times"/>
          <w:sz w:val="18"/>
          <w:szCs w:val="18"/>
        </w:rPr>
        <w:t>Kenseth’s</w:t>
      </w:r>
      <w:proofErr w:type="spellEnd"/>
      <w:r w:rsidR="00252DAF">
        <w:rPr>
          <w:rFonts w:eastAsia="Times"/>
          <w:sz w:val="18"/>
          <w:szCs w:val="18"/>
        </w:rPr>
        <w:t xml:space="preserve"> side instead o</w:t>
      </w:r>
      <w:r w:rsidR="00252DAF" w:rsidRPr="00F715FF">
        <w:rPr>
          <w:rFonts w:eastAsia="Times"/>
          <w:sz w:val="18"/>
          <w:szCs w:val="18"/>
        </w:rPr>
        <w:t>f against him, leading to</w:t>
      </w:r>
      <w:r w:rsidRPr="00F715FF">
        <w:rPr>
          <w:rFonts w:eastAsia="Times"/>
          <w:sz w:val="18"/>
          <w:szCs w:val="18"/>
        </w:rPr>
        <w:t xml:space="preserve"> his first win of this season and the 37</w:t>
      </w:r>
      <w:r w:rsidRPr="00F715FF">
        <w:rPr>
          <w:rFonts w:eastAsia="Times"/>
          <w:sz w:val="18"/>
          <w:szCs w:val="18"/>
          <w:vertAlign w:val="superscript"/>
        </w:rPr>
        <w:t>th</w:t>
      </w:r>
      <w:r w:rsidRPr="00F715FF">
        <w:rPr>
          <w:rFonts w:eastAsia="Times"/>
          <w:sz w:val="18"/>
          <w:szCs w:val="18"/>
        </w:rPr>
        <w:t xml:space="preserve"> in his </w:t>
      </w:r>
      <w:r w:rsidR="007E282E" w:rsidRPr="00F715FF">
        <w:rPr>
          <w:rFonts w:eastAsia="Times"/>
          <w:sz w:val="18"/>
          <w:szCs w:val="18"/>
        </w:rPr>
        <w:t xml:space="preserve">illustrious career.  </w:t>
      </w:r>
      <w:r w:rsidR="00252DAF" w:rsidRPr="00F715FF">
        <w:rPr>
          <w:rFonts w:eastAsia="Times"/>
          <w:sz w:val="18"/>
          <w:szCs w:val="18"/>
        </w:rPr>
        <w:t xml:space="preserve">With the Dover </w:t>
      </w:r>
      <w:r w:rsidRPr="00F715FF">
        <w:rPr>
          <w:rFonts w:eastAsia="Times"/>
          <w:sz w:val="18"/>
          <w:szCs w:val="18"/>
        </w:rPr>
        <w:t>victory and a Top 5 finish earlier this season,</w:t>
      </w:r>
      <w:r>
        <w:rPr>
          <w:rFonts w:eastAsia="Times"/>
          <w:sz w:val="18"/>
          <w:szCs w:val="18"/>
        </w:rPr>
        <w:t xml:space="preserve"> </w:t>
      </w:r>
      <w:proofErr w:type="spellStart"/>
      <w:r>
        <w:rPr>
          <w:rFonts w:eastAsia="Times"/>
          <w:sz w:val="18"/>
          <w:szCs w:val="18"/>
        </w:rPr>
        <w:t>Kenseth</w:t>
      </w:r>
      <w:proofErr w:type="spellEnd"/>
      <w:r>
        <w:rPr>
          <w:rFonts w:eastAsia="Times"/>
          <w:sz w:val="18"/>
          <w:szCs w:val="18"/>
        </w:rPr>
        <w:t xml:space="preserve"> moved into 6</w:t>
      </w:r>
      <w:r w:rsidRPr="001D204F">
        <w:rPr>
          <w:rFonts w:eastAsia="Times"/>
          <w:sz w:val="18"/>
          <w:szCs w:val="18"/>
          <w:vertAlign w:val="superscript"/>
        </w:rPr>
        <w:t>th</w:t>
      </w:r>
      <w:r>
        <w:rPr>
          <w:rFonts w:eastAsia="Times"/>
          <w:sz w:val="18"/>
          <w:szCs w:val="18"/>
        </w:rPr>
        <w:t xml:space="preserve"> Place in the Sprint Cup Championship </w:t>
      </w:r>
      <w:proofErr w:type="gramStart"/>
      <w:r>
        <w:rPr>
          <w:rFonts w:eastAsia="Times"/>
          <w:sz w:val="18"/>
          <w:szCs w:val="18"/>
        </w:rPr>
        <w:t>points</w:t>
      </w:r>
      <w:proofErr w:type="gramEnd"/>
      <w:r>
        <w:rPr>
          <w:rFonts w:eastAsia="Times"/>
          <w:sz w:val="18"/>
          <w:szCs w:val="18"/>
        </w:rPr>
        <w:t xml:space="preserve"> standings.</w:t>
      </w:r>
    </w:p>
    <w:p w14:paraId="1DBFDFBA" w14:textId="77777777" w:rsidR="000F2EB0" w:rsidRDefault="000F2EB0" w:rsidP="000F2EB0">
      <w:pPr>
        <w:pStyle w:val="BearPR04"/>
        <w:spacing w:line="240" w:lineRule="auto"/>
        <w:rPr>
          <w:rFonts w:eastAsia="Times"/>
          <w:sz w:val="18"/>
          <w:szCs w:val="18"/>
        </w:rPr>
      </w:pPr>
    </w:p>
    <w:p w14:paraId="64F697D8" w14:textId="77777777" w:rsidR="00D100AD" w:rsidRDefault="00252DAF" w:rsidP="000F2EB0">
      <w:pPr>
        <w:pStyle w:val="BearPR04"/>
        <w:spacing w:line="240" w:lineRule="auto"/>
        <w:rPr>
          <w:rFonts w:eastAsia="Times"/>
          <w:sz w:val="18"/>
          <w:szCs w:val="18"/>
        </w:rPr>
      </w:pPr>
      <w:r>
        <w:rPr>
          <w:rFonts w:eastAsia="Times"/>
          <w:sz w:val="18"/>
          <w:szCs w:val="18"/>
        </w:rPr>
        <w:t>“</w:t>
      </w:r>
      <w:r w:rsidR="00095012">
        <w:rPr>
          <w:rFonts w:eastAsia="Times"/>
          <w:sz w:val="18"/>
          <w:szCs w:val="18"/>
        </w:rPr>
        <w:t>It was great to see</w:t>
      </w:r>
      <w:r w:rsidR="00405FE6">
        <w:rPr>
          <w:rFonts w:eastAsia="Times"/>
          <w:sz w:val="18"/>
          <w:szCs w:val="18"/>
        </w:rPr>
        <w:t xml:space="preserve"> Matt notch</w:t>
      </w:r>
      <w:r w:rsidR="00095012">
        <w:rPr>
          <w:rFonts w:eastAsia="Times"/>
          <w:sz w:val="18"/>
          <w:szCs w:val="18"/>
        </w:rPr>
        <w:t xml:space="preserve"> this well-deserved victory,” said Wiley X Co-Owner and avid racing fan Myles Freeman, Jr. </w:t>
      </w:r>
      <w:r w:rsidR="00405FE6">
        <w:rPr>
          <w:rFonts w:eastAsia="Times"/>
          <w:sz w:val="18"/>
          <w:szCs w:val="18"/>
        </w:rPr>
        <w:t xml:space="preserve">“He’s been performing great all season long, </w:t>
      </w:r>
      <w:r w:rsidR="00B1724D">
        <w:rPr>
          <w:rFonts w:eastAsia="Times"/>
          <w:sz w:val="18"/>
          <w:szCs w:val="18"/>
        </w:rPr>
        <w:t xml:space="preserve">and has had a strong car in every race, </w:t>
      </w:r>
      <w:r w:rsidR="00405FE6">
        <w:rPr>
          <w:rFonts w:eastAsia="Times"/>
          <w:sz w:val="18"/>
          <w:szCs w:val="18"/>
        </w:rPr>
        <w:t xml:space="preserve">but just hadn’t been able to break through. </w:t>
      </w:r>
      <w:r w:rsidR="00F715FF">
        <w:rPr>
          <w:rFonts w:eastAsia="Times"/>
          <w:sz w:val="18"/>
          <w:szCs w:val="18"/>
        </w:rPr>
        <w:t xml:space="preserve"> </w:t>
      </w:r>
      <w:r w:rsidR="00B1724D">
        <w:rPr>
          <w:rFonts w:eastAsia="Times"/>
          <w:sz w:val="18"/>
          <w:szCs w:val="18"/>
        </w:rPr>
        <w:t>We’re excited for Matt to get his first win of the year, and wouldn’t be surprised in the least to</w:t>
      </w:r>
      <w:r w:rsidR="00D06B5D">
        <w:rPr>
          <w:rFonts w:eastAsia="Times"/>
          <w:sz w:val="18"/>
          <w:szCs w:val="18"/>
        </w:rPr>
        <w:t xml:space="preserve"> see him </w:t>
      </w:r>
      <w:r w:rsidR="00DB3B43">
        <w:rPr>
          <w:rFonts w:eastAsia="Times"/>
          <w:sz w:val="18"/>
          <w:szCs w:val="18"/>
        </w:rPr>
        <w:t>go on a tear over</w:t>
      </w:r>
      <w:r w:rsidR="00B1724D">
        <w:rPr>
          <w:rFonts w:eastAsia="Times"/>
          <w:sz w:val="18"/>
          <w:szCs w:val="18"/>
        </w:rPr>
        <w:t xml:space="preserve"> the rest of the season now that he’s tasted victory,” added Freeman.</w:t>
      </w:r>
      <w:r w:rsidR="005962F1">
        <w:rPr>
          <w:rFonts w:eastAsia="Times"/>
          <w:sz w:val="18"/>
          <w:szCs w:val="18"/>
        </w:rPr>
        <w:t xml:space="preserve">  It was very fitting that </w:t>
      </w:r>
      <w:proofErr w:type="spellStart"/>
      <w:r w:rsidR="005962F1">
        <w:rPr>
          <w:rFonts w:eastAsia="Times"/>
          <w:sz w:val="18"/>
          <w:szCs w:val="18"/>
        </w:rPr>
        <w:t>Kenseth</w:t>
      </w:r>
      <w:proofErr w:type="spellEnd"/>
      <w:r w:rsidR="005962F1">
        <w:rPr>
          <w:rFonts w:eastAsia="Times"/>
          <w:sz w:val="18"/>
          <w:szCs w:val="18"/>
        </w:rPr>
        <w:t xml:space="preserve"> got his first win of the year at Dover, as he has history with the track</w:t>
      </w:r>
      <w:r w:rsidR="007A1C92">
        <w:rPr>
          <w:rFonts w:eastAsia="Times"/>
          <w:sz w:val="18"/>
          <w:szCs w:val="18"/>
        </w:rPr>
        <w:t xml:space="preserve"> — having won</w:t>
      </w:r>
      <w:r w:rsidR="005A2FF5">
        <w:rPr>
          <w:rFonts w:eastAsia="Times"/>
          <w:sz w:val="18"/>
          <w:szCs w:val="18"/>
        </w:rPr>
        <w:t xml:space="preserve"> this same race five years ago while driving a Wiley X primary car.</w:t>
      </w:r>
      <w:r w:rsidR="00AD3F30">
        <w:rPr>
          <w:rFonts w:eastAsia="Times"/>
          <w:sz w:val="18"/>
          <w:szCs w:val="18"/>
        </w:rPr>
        <w:t xml:space="preserve"> </w:t>
      </w:r>
      <w:r w:rsidR="00AD3F30">
        <w:rPr>
          <w:rFonts w:cs="Helvetica"/>
          <w:sz w:val="18"/>
          <w:szCs w:val="18"/>
        </w:rPr>
        <w:t xml:space="preserve"> </w:t>
      </w:r>
      <w:r w:rsidR="00AD3F30" w:rsidRPr="00AD3F30">
        <w:rPr>
          <w:rFonts w:cs="Helvetica"/>
          <w:sz w:val="18"/>
          <w:szCs w:val="18"/>
        </w:rPr>
        <w:t>“I was there for that Victory.  What a memory that was to witness t</w:t>
      </w:r>
      <w:r w:rsidR="00AD3F30">
        <w:rPr>
          <w:rFonts w:cs="Helvetica"/>
          <w:sz w:val="18"/>
          <w:szCs w:val="18"/>
        </w:rPr>
        <w:t>he Wiley X Car in Victory Lane,”</w:t>
      </w:r>
      <w:r w:rsidR="00AD3F30" w:rsidRPr="00AD3F30">
        <w:rPr>
          <w:rFonts w:cs="Helvetica"/>
          <w:sz w:val="18"/>
          <w:szCs w:val="18"/>
        </w:rPr>
        <w:t xml:space="preserve"> Freeman concluded.</w:t>
      </w:r>
    </w:p>
    <w:p w14:paraId="632C18ED" w14:textId="77777777" w:rsidR="00D100AD" w:rsidRDefault="00D100AD" w:rsidP="000F2EB0">
      <w:pPr>
        <w:pStyle w:val="BearPR04"/>
        <w:spacing w:line="240" w:lineRule="auto"/>
        <w:rPr>
          <w:rFonts w:eastAsia="Times"/>
          <w:sz w:val="18"/>
          <w:szCs w:val="18"/>
        </w:rPr>
      </w:pPr>
    </w:p>
    <w:p w14:paraId="2DC525AC" w14:textId="77777777" w:rsidR="00252DAF" w:rsidRDefault="00D100AD" w:rsidP="000F2EB0">
      <w:pPr>
        <w:pStyle w:val="BearPR04"/>
        <w:spacing w:line="240" w:lineRule="auto"/>
        <w:rPr>
          <w:rFonts w:eastAsia="Times"/>
          <w:sz w:val="18"/>
          <w:szCs w:val="18"/>
        </w:rPr>
      </w:pPr>
      <w:r>
        <w:rPr>
          <w:rFonts w:eastAsia="Times"/>
          <w:sz w:val="18"/>
          <w:szCs w:val="18"/>
        </w:rPr>
        <w:t>Other top NASCAR drivers sponsored by Wiley X are also having str</w:t>
      </w:r>
      <w:r w:rsidR="00DB3B43">
        <w:rPr>
          <w:rFonts w:eastAsia="Times"/>
          <w:sz w:val="18"/>
          <w:szCs w:val="18"/>
        </w:rPr>
        <w:t>ong seasons in 2016.  F</w:t>
      </w:r>
      <w:r>
        <w:rPr>
          <w:rFonts w:eastAsia="Times"/>
          <w:sz w:val="18"/>
          <w:szCs w:val="18"/>
        </w:rPr>
        <w:t>ollowing Dover</w:t>
      </w:r>
      <w:r w:rsidR="00DB3B43">
        <w:rPr>
          <w:rFonts w:eastAsia="Times"/>
          <w:sz w:val="18"/>
          <w:szCs w:val="18"/>
        </w:rPr>
        <w:t>,</w:t>
      </w:r>
      <w:r>
        <w:rPr>
          <w:rFonts w:eastAsia="Times"/>
          <w:sz w:val="18"/>
          <w:szCs w:val="18"/>
        </w:rPr>
        <w:t xml:space="preserve"> the 2016 Sprint Cup Championship Series points standings </w:t>
      </w:r>
      <w:r w:rsidR="00DB3B43">
        <w:rPr>
          <w:rFonts w:eastAsia="Times"/>
          <w:sz w:val="18"/>
          <w:szCs w:val="18"/>
        </w:rPr>
        <w:t xml:space="preserve">currently </w:t>
      </w:r>
      <w:r>
        <w:rPr>
          <w:rFonts w:eastAsia="Times"/>
          <w:sz w:val="18"/>
          <w:szCs w:val="18"/>
        </w:rPr>
        <w:t>feature four “Team Wiley X” drivers in the Top 10.  Su</w:t>
      </w:r>
      <w:r w:rsidR="00DB3B43">
        <w:rPr>
          <w:rFonts w:eastAsia="Times"/>
          <w:sz w:val="18"/>
          <w:szCs w:val="18"/>
        </w:rPr>
        <w:t xml:space="preserve">rrounding </w:t>
      </w:r>
      <w:proofErr w:type="spellStart"/>
      <w:r w:rsidR="00DB3B43">
        <w:rPr>
          <w:rFonts w:eastAsia="Times"/>
          <w:sz w:val="18"/>
          <w:szCs w:val="18"/>
        </w:rPr>
        <w:t>Kenseth</w:t>
      </w:r>
      <w:proofErr w:type="spellEnd"/>
      <w:r w:rsidR="00DB3B43">
        <w:rPr>
          <w:rFonts w:eastAsia="Times"/>
          <w:sz w:val="18"/>
          <w:szCs w:val="18"/>
        </w:rPr>
        <w:t>, who now sits in</w:t>
      </w:r>
      <w:r>
        <w:rPr>
          <w:rFonts w:eastAsia="Times"/>
          <w:sz w:val="18"/>
          <w:szCs w:val="18"/>
        </w:rPr>
        <w:t xml:space="preserve"> 6</w:t>
      </w:r>
      <w:r w:rsidRPr="00D100AD">
        <w:rPr>
          <w:rFonts w:eastAsia="Times"/>
          <w:sz w:val="18"/>
          <w:szCs w:val="18"/>
          <w:vertAlign w:val="superscript"/>
        </w:rPr>
        <w:t>th</w:t>
      </w:r>
      <w:r>
        <w:rPr>
          <w:rFonts w:eastAsia="Times"/>
          <w:sz w:val="18"/>
          <w:szCs w:val="18"/>
        </w:rPr>
        <w:t xml:space="preserve"> Place, are Carl Edwards in 2</w:t>
      </w:r>
      <w:r w:rsidRPr="00D100AD">
        <w:rPr>
          <w:rFonts w:eastAsia="Times"/>
          <w:sz w:val="18"/>
          <w:szCs w:val="18"/>
          <w:vertAlign w:val="superscript"/>
        </w:rPr>
        <w:t>nd</w:t>
      </w:r>
      <w:r>
        <w:rPr>
          <w:rFonts w:eastAsia="Times"/>
          <w:sz w:val="18"/>
          <w:szCs w:val="18"/>
        </w:rPr>
        <w:t xml:space="preserve"> Place, Kevin </w:t>
      </w:r>
      <w:proofErr w:type="spellStart"/>
      <w:r>
        <w:rPr>
          <w:rFonts w:eastAsia="Times"/>
          <w:sz w:val="18"/>
          <w:szCs w:val="18"/>
        </w:rPr>
        <w:t>Harvick</w:t>
      </w:r>
      <w:proofErr w:type="spellEnd"/>
      <w:r w:rsidR="007E282E" w:rsidRPr="007E282E">
        <w:rPr>
          <w:rFonts w:eastAsia="Times"/>
          <w:sz w:val="18"/>
          <w:szCs w:val="18"/>
          <w:vertAlign w:val="superscript"/>
        </w:rPr>
        <w:t>®</w:t>
      </w:r>
      <w:r>
        <w:rPr>
          <w:rFonts w:eastAsia="Times"/>
          <w:sz w:val="18"/>
          <w:szCs w:val="18"/>
        </w:rPr>
        <w:t xml:space="preserve"> in 5</w:t>
      </w:r>
      <w:r w:rsidRPr="00D100AD">
        <w:rPr>
          <w:rFonts w:eastAsia="Times"/>
          <w:sz w:val="18"/>
          <w:szCs w:val="18"/>
          <w:vertAlign w:val="superscript"/>
        </w:rPr>
        <w:t>th</w:t>
      </w:r>
      <w:r>
        <w:rPr>
          <w:rFonts w:eastAsia="Times"/>
          <w:sz w:val="18"/>
          <w:szCs w:val="18"/>
        </w:rPr>
        <w:t xml:space="preserve"> Place, and Joey </w:t>
      </w:r>
      <w:proofErr w:type="spellStart"/>
      <w:r>
        <w:rPr>
          <w:rFonts w:eastAsia="Times"/>
          <w:sz w:val="18"/>
          <w:szCs w:val="18"/>
        </w:rPr>
        <w:t>Logano</w:t>
      </w:r>
      <w:proofErr w:type="spellEnd"/>
      <w:r>
        <w:rPr>
          <w:rFonts w:eastAsia="Times"/>
          <w:sz w:val="18"/>
          <w:szCs w:val="18"/>
        </w:rPr>
        <w:t xml:space="preserve"> in 10</w:t>
      </w:r>
      <w:r w:rsidRPr="00D100AD">
        <w:rPr>
          <w:rFonts w:eastAsia="Times"/>
          <w:sz w:val="18"/>
          <w:szCs w:val="18"/>
          <w:vertAlign w:val="superscript"/>
        </w:rPr>
        <w:t>th</w:t>
      </w:r>
      <w:r w:rsidR="007E282E">
        <w:rPr>
          <w:rFonts w:eastAsia="Times"/>
          <w:sz w:val="18"/>
          <w:szCs w:val="18"/>
        </w:rPr>
        <w:t xml:space="preserve"> Place.</w:t>
      </w:r>
    </w:p>
    <w:p w14:paraId="7F430EB3" w14:textId="77777777" w:rsidR="00252DAF" w:rsidRPr="00993DD0" w:rsidRDefault="00252DAF" w:rsidP="000F2EB0">
      <w:pPr>
        <w:pStyle w:val="BearPR04"/>
        <w:spacing w:line="240" w:lineRule="auto"/>
        <w:rPr>
          <w:rFonts w:eastAsia="Times"/>
          <w:sz w:val="18"/>
          <w:szCs w:val="18"/>
        </w:rPr>
      </w:pPr>
    </w:p>
    <w:p w14:paraId="4A97D35A" w14:textId="77777777" w:rsidR="000F2EB0" w:rsidRPr="00993DD0" w:rsidRDefault="00F418E9" w:rsidP="000F2EB0">
      <w:pPr>
        <w:pStyle w:val="BearPR04"/>
        <w:spacing w:line="240" w:lineRule="auto"/>
        <w:rPr>
          <w:rFonts w:eastAsia="Times"/>
          <w:sz w:val="18"/>
          <w:szCs w:val="18"/>
        </w:rPr>
      </w:pPr>
      <w:r>
        <w:rPr>
          <w:rFonts w:eastAsia="Times"/>
          <w:sz w:val="18"/>
          <w:szCs w:val="18"/>
        </w:rPr>
        <w:t xml:space="preserve">These and other top </w:t>
      </w:r>
      <w:r w:rsidR="00622033">
        <w:rPr>
          <w:rFonts w:eastAsia="Times"/>
          <w:sz w:val="18"/>
          <w:szCs w:val="18"/>
        </w:rPr>
        <w:t>NASCAR superstars</w:t>
      </w:r>
      <w:r w:rsidR="00DB3B43">
        <w:rPr>
          <w:rFonts w:eastAsia="Times"/>
          <w:sz w:val="18"/>
          <w:szCs w:val="18"/>
        </w:rPr>
        <w:t xml:space="preserve"> depend </w:t>
      </w:r>
      <w:r w:rsidR="0066333B" w:rsidRPr="00993DD0">
        <w:rPr>
          <w:rFonts w:eastAsia="Times"/>
          <w:sz w:val="18"/>
          <w:szCs w:val="18"/>
        </w:rPr>
        <w:t xml:space="preserve">on </w:t>
      </w:r>
      <w:r>
        <w:rPr>
          <w:rFonts w:eastAsia="Times"/>
          <w:sz w:val="18"/>
          <w:szCs w:val="18"/>
        </w:rPr>
        <w:t xml:space="preserve">Wiley X sunglasses to provide </w:t>
      </w:r>
      <w:r w:rsidR="0066333B" w:rsidRPr="00993DD0">
        <w:rPr>
          <w:rFonts w:eastAsia="Times"/>
          <w:sz w:val="18"/>
          <w:szCs w:val="18"/>
        </w:rPr>
        <w:t>the clear v</w:t>
      </w:r>
      <w:r w:rsidR="00622033">
        <w:rPr>
          <w:rFonts w:eastAsia="Times"/>
          <w:sz w:val="18"/>
          <w:szCs w:val="18"/>
        </w:rPr>
        <w:t>ision and state-of-the-art</w:t>
      </w:r>
      <w:r w:rsidR="004F5A5E" w:rsidRPr="00993DD0">
        <w:rPr>
          <w:rFonts w:eastAsia="Times"/>
          <w:sz w:val="18"/>
          <w:szCs w:val="18"/>
        </w:rPr>
        <w:t xml:space="preserve"> </w:t>
      </w:r>
      <w:r>
        <w:rPr>
          <w:rFonts w:eastAsia="Times"/>
          <w:sz w:val="18"/>
          <w:szCs w:val="18"/>
        </w:rPr>
        <w:t xml:space="preserve">vision </w:t>
      </w:r>
      <w:r w:rsidR="004F5A5E" w:rsidRPr="00993DD0">
        <w:rPr>
          <w:rFonts w:eastAsia="Times"/>
          <w:sz w:val="18"/>
          <w:szCs w:val="18"/>
        </w:rPr>
        <w:t>protection</w:t>
      </w:r>
      <w:r w:rsidR="0066333B" w:rsidRPr="00993DD0">
        <w:rPr>
          <w:rFonts w:eastAsia="Times"/>
          <w:sz w:val="18"/>
          <w:szCs w:val="18"/>
        </w:rPr>
        <w:t xml:space="preserve"> </w:t>
      </w:r>
      <w:r>
        <w:rPr>
          <w:rFonts w:eastAsia="Times"/>
          <w:sz w:val="18"/>
          <w:szCs w:val="18"/>
        </w:rPr>
        <w:t>they need</w:t>
      </w:r>
      <w:r w:rsidR="00622033">
        <w:rPr>
          <w:rFonts w:eastAsia="Times"/>
          <w:sz w:val="18"/>
          <w:szCs w:val="18"/>
        </w:rPr>
        <w:t xml:space="preserve">, </w:t>
      </w:r>
      <w:r w:rsidR="00DC0B63">
        <w:rPr>
          <w:rFonts w:eastAsia="Times"/>
          <w:sz w:val="18"/>
          <w:szCs w:val="18"/>
        </w:rPr>
        <w:t xml:space="preserve">whether on the track or </w:t>
      </w:r>
      <w:r w:rsidR="00622033">
        <w:rPr>
          <w:rFonts w:eastAsia="Times"/>
          <w:sz w:val="18"/>
          <w:szCs w:val="18"/>
        </w:rPr>
        <w:t xml:space="preserve">off.  Every adult </w:t>
      </w:r>
      <w:r w:rsidR="00E2546D" w:rsidRPr="00993DD0">
        <w:rPr>
          <w:rFonts w:eastAsia="Times"/>
          <w:sz w:val="18"/>
          <w:szCs w:val="18"/>
        </w:rPr>
        <w:t xml:space="preserve">sunglass </w:t>
      </w:r>
      <w:r w:rsidR="00622033">
        <w:rPr>
          <w:rFonts w:eastAsia="Times"/>
          <w:sz w:val="18"/>
          <w:szCs w:val="18"/>
        </w:rPr>
        <w:t xml:space="preserve">style made by Wiley X </w:t>
      </w:r>
      <w:r w:rsidR="00E2546D" w:rsidRPr="00993DD0">
        <w:rPr>
          <w:rFonts w:eastAsia="Times"/>
          <w:sz w:val="18"/>
          <w:szCs w:val="18"/>
        </w:rPr>
        <w:t xml:space="preserve">meets </w:t>
      </w:r>
      <w:r w:rsidR="000F2EB0" w:rsidRPr="00993DD0">
        <w:rPr>
          <w:rFonts w:eastAsia="Times"/>
          <w:sz w:val="18"/>
          <w:szCs w:val="18"/>
        </w:rPr>
        <w:t>ANSI Z87.1 High Velocity and High Mass Impact Safety Standards for</w:t>
      </w:r>
      <w:r w:rsidR="00E2546D" w:rsidRPr="00993DD0">
        <w:rPr>
          <w:rFonts w:eastAsia="Times"/>
          <w:sz w:val="18"/>
          <w:szCs w:val="18"/>
        </w:rPr>
        <w:t xml:space="preserve"> </w:t>
      </w:r>
      <w:r w:rsidR="00622033">
        <w:rPr>
          <w:rFonts w:eastAsia="Times"/>
          <w:sz w:val="18"/>
          <w:szCs w:val="18"/>
        </w:rPr>
        <w:t xml:space="preserve">true </w:t>
      </w:r>
      <w:r w:rsidR="00DC0B63">
        <w:rPr>
          <w:rFonts w:eastAsia="Times"/>
          <w:sz w:val="18"/>
          <w:szCs w:val="18"/>
        </w:rPr>
        <w:t xml:space="preserve">OSHA-rated vision protection.  </w:t>
      </w:r>
      <w:r w:rsidR="00E2546D" w:rsidRPr="00993DD0">
        <w:rPr>
          <w:rFonts w:eastAsia="Times"/>
          <w:sz w:val="18"/>
          <w:szCs w:val="18"/>
        </w:rPr>
        <w:t xml:space="preserve">Several models also meet </w:t>
      </w:r>
      <w:r w:rsidR="000F2EB0" w:rsidRPr="00993DD0">
        <w:rPr>
          <w:rFonts w:eastAsia="Times"/>
          <w:sz w:val="18"/>
          <w:szCs w:val="18"/>
        </w:rPr>
        <w:t>U.S. military MIL-PRF-32432 (GL) standa</w:t>
      </w:r>
      <w:r w:rsidR="00841DF0" w:rsidRPr="00993DD0">
        <w:rPr>
          <w:rFonts w:eastAsia="Times"/>
          <w:sz w:val="18"/>
          <w:szCs w:val="18"/>
        </w:rPr>
        <w:t>rds for ballistic eye protection,</w:t>
      </w:r>
      <w:r w:rsidR="000F2EB0" w:rsidRPr="00993DD0">
        <w:rPr>
          <w:rFonts w:eastAsia="Times"/>
          <w:sz w:val="18"/>
          <w:szCs w:val="18"/>
        </w:rPr>
        <w:t xml:space="preserve"> a key reason why the company is a long-time provider of vision protection gear to the U.S. military, law enforc</w:t>
      </w:r>
      <w:r w:rsidR="007366C0" w:rsidRPr="00993DD0">
        <w:rPr>
          <w:rFonts w:eastAsia="Times"/>
          <w:sz w:val="18"/>
          <w:szCs w:val="18"/>
        </w:rPr>
        <w:t>ement and other tactical users</w:t>
      </w:r>
      <w:r w:rsidR="000F2EB0" w:rsidRPr="00993DD0">
        <w:rPr>
          <w:rFonts w:eastAsia="Times"/>
          <w:sz w:val="18"/>
          <w:szCs w:val="18"/>
        </w:rPr>
        <w:t xml:space="preserve">. </w:t>
      </w:r>
    </w:p>
    <w:p w14:paraId="3D93F3F2" w14:textId="77777777" w:rsidR="000F2EB0" w:rsidRPr="00993DD0" w:rsidRDefault="000F2EB0" w:rsidP="000F2EB0">
      <w:pPr>
        <w:pStyle w:val="BearPR04"/>
        <w:spacing w:line="240" w:lineRule="auto"/>
        <w:rPr>
          <w:rFonts w:eastAsia="Times"/>
          <w:sz w:val="18"/>
          <w:szCs w:val="18"/>
        </w:rPr>
      </w:pPr>
    </w:p>
    <w:p w14:paraId="700252FE" w14:textId="77777777" w:rsidR="00BD7EDB" w:rsidRPr="00993DD0" w:rsidRDefault="000F2EB0" w:rsidP="00BD7EDB">
      <w:pPr>
        <w:pStyle w:val="BearPR04"/>
        <w:spacing w:line="240" w:lineRule="auto"/>
        <w:rPr>
          <w:sz w:val="18"/>
          <w:szCs w:val="18"/>
        </w:rPr>
      </w:pPr>
      <w:r w:rsidRPr="00993DD0">
        <w:rPr>
          <w:rFonts w:eastAsia="Times"/>
          <w:sz w:val="18"/>
          <w:szCs w:val="18"/>
        </w:rPr>
        <w:t xml:space="preserve">To </w:t>
      </w:r>
      <w:r w:rsidR="004F5A5E" w:rsidRPr="00993DD0">
        <w:rPr>
          <w:rFonts w:eastAsia="Times"/>
          <w:sz w:val="18"/>
          <w:szCs w:val="18"/>
        </w:rPr>
        <w:t>follow the excitement and racing action of Wiley</w:t>
      </w:r>
      <w:r w:rsidR="00DC0B63">
        <w:rPr>
          <w:rFonts w:eastAsia="Times"/>
          <w:sz w:val="18"/>
          <w:szCs w:val="18"/>
        </w:rPr>
        <w:t xml:space="preserve"> X sponsored drivers as the 2016 racing season unfolds</w:t>
      </w:r>
      <w:r w:rsidR="004F5A5E" w:rsidRPr="00993DD0">
        <w:rPr>
          <w:rFonts w:eastAsia="Times"/>
          <w:sz w:val="18"/>
          <w:szCs w:val="18"/>
        </w:rPr>
        <w:t xml:space="preserve"> — or </w:t>
      </w:r>
      <w:r w:rsidRPr="00993DD0">
        <w:rPr>
          <w:rFonts w:eastAsia="Times"/>
          <w:sz w:val="18"/>
          <w:szCs w:val="18"/>
        </w:rPr>
        <w:t>learn mor</w:t>
      </w:r>
      <w:r w:rsidR="004F5A5E" w:rsidRPr="00993DD0">
        <w:rPr>
          <w:rFonts w:eastAsia="Times"/>
          <w:sz w:val="18"/>
          <w:szCs w:val="18"/>
        </w:rPr>
        <w:t xml:space="preserve">e </w:t>
      </w:r>
      <w:r w:rsidR="0086554D" w:rsidRPr="00993DD0">
        <w:rPr>
          <w:rFonts w:eastAsia="Times"/>
          <w:sz w:val="18"/>
          <w:szCs w:val="18"/>
        </w:rPr>
        <w:t>about</w:t>
      </w:r>
      <w:r w:rsidR="004F5A5E" w:rsidRPr="00993DD0">
        <w:rPr>
          <w:rFonts w:eastAsia="Times"/>
          <w:sz w:val="18"/>
          <w:szCs w:val="18"/>
        </w:rPr>
        <w:t xml:space="preserve"> </w:t>
      </w:r>
      <w:r w:rsidRPr="00993DD0">
        <w:rPr>
          <w:rFonts w:eastAsia="Times"/>
          <w:sz w:val="18"/>
          <w:szCs w:val="18"/>
        </w:rPr>
        <w:t xml:space="preserve">Wiley X’s complete line of advanced eyewear products providing wearers with Absolute Premium Protection — visit </w:t>
      </w:r>
      <w:hyperlink r:id="rId8" w:history="1">
        <w:r w:rsidRPr="00993DD0">
          <w:rPr>
            <w:rStyle w:val="Hyperlink"/>
            <w:rFonts w:eastAsia="Times"/>
            <w:sz w:val="18"/>
            <w:szCs w:val="18"/>
          </w:rPr>
          <w:t>www.wileyx.com</w:t>
        </w:r>
      </w:hyperlink>
      <w:r w:rsidRPr="00993DD0">
        <w:rPr>
          <w:rFonts w:eastAsia="Times"/>
          <w:sz w:val="18"/>
          <w:szCs w:val="18"/>
        </w:rPr>
        <w:t xml:space="preserve">.  Or contact Wiley X at 7800 Patterson Pass Road, Livermore, CA 94550 </w:t>
      </w:r>
      <w:r w:rsidRPr="00993DD0">
        <w:rPr>
          <w:sz w:val="18"/>
          <w:szCs w:val="18"/>
        </w:rPr>
        <w:sym w:font="Symbol" w:char="F0B7"/>
      </w:r>
      <w:r w:rsidRPr="00993DD0">
        <w:rPr>
          <w:sz w:val="18"/>
          <w:szCs w:val="18"/>
        </w:rPr>
        <w:t xml:space="preserve"> Telephone: (800) 776-7842. </w:t>
      </w:r>
    </w:p>
    <w:p w14:paraId="2436D070" w14:textId="77777777" w:rsidR="00BD7EDB" w:rsidRPr="00993DD0" w:rsidRDefault="00BD7EDB" w:rsidP="00BD7EDB">
      <w:pPr>
        <w:pStyle w:val="BearPR04"/>
        <w:spacing w:line="240" w:lineRule="auto"/>
        <w:rPr>
          <w:rFonts w:eastAsia="Times"/>
          <w:sz w:val="16"/>
          <w:szCs w:val="16"/>
        </w:rPr>
      </w:pPr>
    </w:p>
    <w:p w14:paraId="65E71D65" w14:textId="77777777" w:rsidR="00BD7EDB" w:rsidRDefault="00BD7EDB" w:rsidP="00BD7EDB">
      <w:pPr>
        <w:pStyle w:val="BearPR04"/>
        <w:spacing w:line="240" w:lineRule="auto"/>
        <w:ind w:right="-342"/>
        <w:rPr>
          <w:rFonts w:eastAsia="Times"/>
          <w:b/>
          <w:i/>
          <w:sz w:val="18"/>
        </w:rPr>
      </w:pPr>
      <w:r>
        <w:rPr>
          <w:rFonts w:eastAsia="Times"/>
          <w:b/>
          <w:i/>
          <w:sz w:val="18"/>
        </w:rPr>
        <w:t xml:space="preserve">Editor’s Note:  For hi-res images and releases, please visit our online Press Room at </w:t>
      </w:r>
      <w:hyperlink r:id="rId9" w:history="1">
        <w:r w:rsidRPr="00B450A3">
          <w:rPr>
            <w:rStyle w:val="Hyperlink"/>
            <w:rFonts w:eastAsia="Times"/>
            <w:b/>
            <w:i/>
            <w:sz w:val="18"/>
          </w:rPr>
          <w:t>www.full-throttlecommunications.com</w:t>
        </w:r>
      </w:hyperlink>
      <w:r>
        <w:rPr>
          <w:rFonts w:eastAsia="Times"/>
          <w:b/>
          <w:i/>
          <w:sz w:val="18"/>
        </w:rPr>
        <w:t>.</w:t>
      </w:r>
    </w:p>
    <w:p w14:paraId="6E5F9B2F" w14:textId="77777777" w:rsidR="00BD7EDB" w:rsidRPr="00993DD0" w:rsidRDefault="00BD7EDB" w:rsidP="00BD7EDB">
      <w:pPr>
        <w:pStyle w:val="BearPR04"/>
        <w:spacing w:line="240" w:lineRule="auto"/>
        <w:rPr>
          <w:sz w:val="16"/>
          <w:szCs w:val="16"/>
        </w:rPr>
      </w:pPr>
    </w:p>
    <w:p w14:paraId="64D13EB3" w14:textId="77777777" w:rsidR="00BD7EDB" w:rsidRDefault="00BD7EDB" w:rsidP="00BD7EDB">
      <w:pPr>
        <w:pStyle w:val="BearPR04"/>
        <w:spacing w:line="240" w:lineRule="auto"/>
        <w:jc w:val="both"/>
        <w:rPr>
          <w:sz w:val="19"/>
          <w:szCs w:val="19"/>
        </w:rPr>
      </w:pPr>
      <w:r>
        <w:rPr>
          <w:noProof/>
          <w:sz w:val="19"/>
          <w:szCs w:val="19"/>
        </w:rPr>
        <w:drawing>
          <wp:inline distT="0" distB="0" distL="0" distR="0" wp14:anchorId="3B084C13" wp14:editId="68B2EC8A">
            <wp:extent cx="304800" cy="361950"/>
            <wp:effectExtent l="19050" t="0" r="0" b="0"/>
            <wp:docPr id="2" name="Picture 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</w:rPr>
        <w:t xml:space="preserve"> </w:t>
      </w:r>
      <w:r w:rsidR="007E282E" w:rsidRPr="007E282E">
        <w:rPr>
          <w:noProof/>
          <w:sz w:val="19"/>
          <w:szCs w:val="19"/>
        </w:rPr>
        <w:drawing>
          <wp:inline distT="0" distB="0" distL="0" distR="0" wp14:anchorId="7313933E" wp14:editId="2764FFB8">
            <wp:extent cx="314325" cy="381000"/>
            <wp:effectExtent l="0" t="0" r="0" b="0"/>
            <wp:docPr id="1" name="Picture 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9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282E">
        <w:rPr>
          <w:sz w:val="19"/>
          <w:szCs w:val="19"/>
        </w:rPr>
        <w:t xml:space="preserve"> </w:t>
      </w:r>
      <w:r>
        <w:rPr>
          <w:noProof/>
          <w:sz w:val="19"/>
          <w:szCs w:val="19"/>
        </w:rPr>
        <w:drawing>
          <wp:inline distT="0" distB="0" distL="0" distR="0" wp14:anchorId="3B14CA79" wp14:editId="33D5AD45">
            <wp:extent cx="304800" cy="361950"/>
            <wp:effectExtent l="19050" t="0" r="0" b="0"/>
            <wp:docPr id="4" name="Picture 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26A">
        <w:rPr>
          <w:sz w:val="19"/>
          <w:szCs w:val="19"/>
        </w:rPr>
        <w:t xml:space="preserve"> </w:t>
      </w:r>
      <w:r>
        <w:rPr>
          <w:noProof/>
          <w:sz w:val="19"/>
          <w:szCs w:val="19"/>
        </w:rPr>
        <w:drawing>
          <wp:inline distT="0" distB="0" distL="0" distR="0" wp14:anchorId="02ACFB11" wp14:editId="5AE8E63E">
            <wp:extent cx="304800" cy="361950"/>
            <wp:effectExtent l="19050" t="0" r="0" b="0"/>
            <wp:docPr id="6" name="Picture 6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26A">
        <w:rPr>
          <w:sz w:val="19"/>
          <w:szCs w:val="19"/>
        </w:rPr>
        <w:t xml:space="preserve"> </w:t>
      </w:r>
      <w:r>
        <w:rPr>
          <w:noProof/>
          <w:sz w:val="19"/>
          <w:szCs w:val="19"/>
        </w:rPr>
        <w:drawing>
          <wp:inline distT="0" distB="0" distL="0" distR="0" wp14:anchorId="48B95C5E" wp14:editId="018B5FDA">
            <wp:extent cx="304800" cy="361950"/>
            <wp:effectExtent l="19050" t="0" r="0" b="0"/>
            <wp:docPr id="7" name="Picture 7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5F5722" w14:textId="77777777" w:rsidR="000F2EB0" w:rsidRDefault="000F2EB0" w:rsidP="00BD7EDB">
      <w:pPr>
        <w:pStyle w:val="BearPR04"/>
        <w:spacing w:line="240" w:lineRule="auto"/>
        <w:rPr>
          <w:rFonts w:eastAsia="Times"/>
          <w:b/>
          <w:i/>
          <w:sz w:val="18"/>
        </w:rPr>
      </w:pPr>
    </w:p>
    <w:sectPr w:rsidR="000F2EB0" w:rsidSect="000F2EB0">
      <w:headerReference w:type="first" r:id="rId20"/>
      <w:footerReference w:type="first" r:id="rId21"/>
      <w:pgSz w:w="12240" w:h="15840"/>
      <w:pgMar w:top="360" w:right="936" w:bottom="360" w:left="936" w:header="720" w:footer="8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BEAB1" w14:textId="77777777" w:rsidR="009D3E18" w:rsidRDefault="009D3E18">
      <w:r>
        <w:separator/>
      </w:r>
    </w:p>
  </w:endnote>
  <w:endnote w:type="continuationSeparator" w:id="0">
    <w:p w14:paraId="6A20E9B1" w14:textId="77777777" w:rsidR="009D3E18" w:rsidRDefault="009D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F2E14" w14:textId="77777777" w:rsidR="009D3E18" w:rsidRDefault="009D3E18">
    <w:pPr>
      <w:pStyle w:val="Footer"/>
      <w:jc w:val="center"/>
      <w:rPr>
        <w:rFonts w:ascii="Helvetica" w:hAnsi="Helvetica"/>
        <w:i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0E159" w14:textId="77777777" w:rsidR="009D3E18" w:rsidRDefault="009D3E18">
      <w:r>
        <w:separator/>
      </w:r>
    </w:p>
  </w:footnote>
  <w:footnote w:type="continuationSeparator" w:id="0">
    <w:p w14:paraId="41998BDB" w14:textId="77777777" w:rsidR="009D3E18" w:rsidRDefault="009D3E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0E38A" w14:textId="77777777" w:rsidR="009D3E18" w:rsidRPr="00B450A3" w:rsidRDefault="009D3E18" w:rsidP="000F2EB0">
    <w:pPr>
      <w:pStyle w:val="Head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6EC8F402" wp14:editId="2E45D7D4">
          <wp:extent cx="6663944" cy="1504664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X_2016_Press_Header_v3 (1)[1]-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944" cy="1504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3AEA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DE170F"/>
    <w:multiLevelType w:val="hybridMultilevel"/>
    <w:tmpl w:val="08CE0F36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96"/>
    <w:rsid w:val="00006F08"/>
    <w:rsid w:val="00024DBA"/>
    <w:rsid w:val="000502FD"/>
    <w:rsid w:val="00060958"/>
    <w:rsid w:val="00077B39"/>
    <w:rsid w:val="00095012"/>
    <w:rsid w:val="000A1C86"/>
    <w:rsid w:val="000B21DC"/>
    <w:rsid w:val="000F2EB0"/>
    <w:rsid w:val="00123C20"/>
    <w:rsid w:val="0014537C"/>
    <w:rsid w:val="001600E5"/>
    <w:rsid w:val="0017533B"/>
    <w:rsid w:val="00193605"/>
    <w:rsid w:val="001B3D7F"/>
    <w:rsid w:val="001D204F"/>
    <w:rsid w:val="001D40AE"/>
    <w:rsid w:val="001D440F"/>
    <w:rsid w:val="001D4D49"/>
    <w:rsid w:val="001D5908"/>
    <w:rsid w:val="002146F3"/>
    <w:rsid w:val="00233B99"/>
    <w:rsid w:val="002454DD"/>
    <w:rsid w:val="00252DAF"/>
    <w:rsid w:val="00293475"/>
    <w:rsid w:val="002967BC"/>
    <w:rsid w:val="002B3E4B"/>
    <w:rsid w:val="002C59F8"/>
    <w:rsid w:val="00357D76"/>
    <w:rsid w:val="003B3D85"/>
    <w:rsid w:val="003C60C4"/>
    <w:rsid w:val="003E2C5C"/>
    <w:rsid w:val="00405FE6"/>
    <w:rsid w:val="004276CC"/>
    <w:rsid w:val="00465CDB"/>
    <w:rsid w:val="004A2249"/>
    <w:rsid w:val="004B1203"/>
    <w:rsid w:val="004C70DE"/>
    <w:rsid w:val="004E1A53"/>
    <w:rsid w:val="004F5A5E"/>
    <w:rsid w:val="005170A3"/>
    <w:rsid w:val="005224E5"/>
    <w:rsid w:val="0054382B"/>
    <w:rsid w:val="00544DC2"/>
    <w:rsid w:val="0056565E"/>
    <w:rsid w:val="0056796B"/>
    <w:rsid w:val="005962F1"/>
    <w:rsid w:val="005A2FF5"/>
    <w:rsid w:val="005E31E8"/>
    <w:rsid w:val="0061406C"/>
    <w:rsid w:val="00622033"/>
    <w:rsid w:val="006501A8"/>
    <w:rsid w:val="00660C95"/>
    <w:rsid w:val="0066333B"/>
    <w:rsid w:val="006A35C1"/>
    <w:rsid w:val="006C4D69"/>
    <w:rsid w:val="006D16D6"/>
    <w:rsid w:val="00714706"/>
    <w:rsid w:val="00735403"/>
    <w:rsid w:val="007366C0"/>
    <w:rsid w:val="00743E89"/>
    <w:rsid w:val="00751E22"/>
    <w:rsid w:val="00786796"/>
    <w:rsid w:val="0079598E"/>
    <w:rsid w:val="007A1C92"/>
    <w:rsid w:val="007D00A1"/>
    <w:rsid w:val="007E282E"/>
    <w:rsid w:val="00800556"/>
    <w:rsid w:val="00805C43"/>
    <w:rsid w:val="00817A24"/>
    <w:rsid w:val="008230AF"/>
    <w:rsid w:val="00841DF0"/>
    <w:rsid w:val="00841E11"/>
    <w:rsid w:val="0086554D"/>
    <w:rsid w:val="008B43D9"/>
    <w:rsid w:val="008B7E60"/>
    <w:rsid w:val="00903B56"/>
    <w:rsid w:val="00903E54"/>
    <w:rsid w:val="009175EF"/>
    <w:rsid w:val="00993DD0"/>
    <w:rsid w:val="009D3E18"/>
    <w:rsid w:val="009E2657"/>
    <w:rsid w:val="00A105F9"/>
    <w:rsid w:val="00A466EE"/>
    <w:rsid w:val="00A55964"/>
    <w:rsid w:val="00A80FAB"/>
    <w:rsid w:val="00AB2D6A"/>
    <w:rsid w:val="00AD334A"/>
    <w:rsid w:val="00AD3F30"/>
    <w:rsid w:val="00B14DE9"/>
    <w:rsid w:val="00B16B2E"/>
    <w:rsid w:val="00B1724D"/>
    <w:rsid w:val="00B3720B"/>
    <w:rsid w:val="00B47385"/>
    <w:rsid w:val="00B6729B"/>
    <w:rsid w:val="00BB018C"/>
    <w:rsid w:val="00BC2FE5"/>
    <w:rsid w:val="00BD7EDB"/>
    <w:rsid w:val="00C152AF"/>
    <w:rsid w:val="00C6617C"/>
    <w:rsid w:val="00C9251A"/>
    <w:rsid w:val="00CC645E"/>
    <w:rsid w:val="00CD369D"/>
    <w:rsid w:val="00D06B5D"/>
    <w:rsid w:val="00D100AD"/>
    <w:rsid w:val="00D24DB1"/>
    <w:rsid w:val="00D52884"/>
    <w:rsid w:val="00D52AF4"/>
    <w:rsid w:val="00D67ECF"/>
    <w:rsid w:val="00D76857"/>
    <w:rsid w:val="00DB3B43"/>
    <w:rsid w:val="00DC0B63"/>
    <w:rsid w:val="00DD39DF"/>
    <w:rsid w:val="00E2546D"/>
    <w:rsid w:val="00E44E10"/>
    <w:rsid w:val="00E4632B"/>
    <w:rsid w:val="00E7055D"/>
    <w:rsid w:val="00E74CB6"/>
    <w:rsid w:val="00ED7745"/>
    <w:rsid w:val="00EE0CFA"/>
    <w:rsid w:val="00EE66B4"/>
    <w:rsid w:val="00EF4DED"/>
    <w:rsid w:val="00F0601D"/>
    <w:rsid w:val="00F20034"/>
    <w:rsid w:val="00F21204"/>
    <w:rsid w:val="00F418E9"/>
    <w:rsid w:val="00F45899"/>
    <w:rsid w:val="00F715FF"/>
    <w:rsid w:val="00FB00CB"/>
    <w:rsid w:val="00FD3C30"/>
    <w:rsid w:val="00FE6CD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70BDC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earPR04">
    <w:name w:val="BearPR '04"/>
    <w:basedOn w:val="Normal"/>
    <w:pPr>
      <w:spacing w:line="360" w:lineRule="atLeast"/>
    </w:pPr>
    <w:rPr>
      <w:rFonts w:ascii="Helvetica" w:eastAsia="Times New Roman" w:hAnsi="Helvetica"/>
      <w:sz w:val="20"/>
    </w:rPr>
  </w:style>
  <w:style w:type="paragraph" w:styleId="BodyText">
    <w:name w:val="Body Text"/>
    <w:basedOn w:val="Normal"/>
    <w:semiHidden/>
    <w:rPr>
      <w:rFonts w:ascii="Times New Roman" w:eastAsia="Times New Roman" w:hAnsi="Times New Roman"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8B6C9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7549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60979"/>
    <w:pPr>
      <w:ind w:left="720"/>
      <w:contextualSpacing/>
      <w:jc w:val="both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earPR04">
    <w:name w:val="BearPR '04"/>
    <w:basedOn w:val="Normal"/>
    <w:pPr>
      <w:spacing w:line="360" w:lineRule="atLeast"/>
    </w:pPr>
    <w:rPr>
      <w:rFonts w:ascii="Helvetica" w:eastAsia="Times New Roman" w:hAnsi="Helvetica"/>
      <w:sz w:val="20"/>
    </w:rPr>
  </w:style>
  <w:style w:type="paragraph" w:styleId="BodyText">
    <w:name w:val="Body Text"/>
    <w:basedOn w:val="Normal"/>
    <w:semiHidden/>
    <w:rPr>
      <w:rFonts w:ascii="Times New Roman" w:eastAsia="Times New Roman" w:hAnsi="Times New Roman"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8B6C9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7549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60979"/>
    <w:pPr>
      <w:ind w:left="720"/>
      <w:contextualSpacing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full-throttlecommunications.com" TargetMode="External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www.facebook.com/wileyx" TargetMode="External"/><Relationship Id="rId11" Type="http://schemas.openxmlformats.org/officeDocument/2006/relationships/image" Target="media/image1.jpeg"/><Relationship Id="rId12" Type="http://schemas.openxmlformats.org/officeDocument/2006/relationships/hyperlink" Target="https://www.instagram.com/wileyx/" TargetMode="External"/><Relationship Id="rId13" Type="http://schemas.openxmlformats.org/officeDocument/2006/relationships/image" Target="media/image2.jpeg"/><Relationship Id="rId14" Type="http://schemas.openxmlformats.org/officeDocument/2006/relationships/hyperlink" Target="https://mobile.twitter.com/wileyx" TargetMode="External"/><Relationship Id="rId15" Type="http://schemas.openxmlformats.org/officeDocument/2006/relationships/image" Target="media/image3.jpeg"/><Relationship Id="rId16" Type="http://schemas.openxmlformats.org/officeDocument/2006/relationships/hyperlink" Target="https://www.youtube.com/user/wileyxeyewear" TargetMode="External"/><Relationship Id="rId17" Type="http://schemas.openxmlformats.org/officeDocument/2006/relationships/image" Target="media/image4.jpeg"/><Relationship Id="rId18" Type="http://schemas.openxmlformats.org/officeDocument/2006/relationships/hyperlink" Target="https://www.linkedin.com/company/wiley-x-inc-?trk=vsrp_companies_res_name&amp;trkInfo=VSRPsearchId:507950631395263677244,VSRPtargetId:3280064,VSRPcmpt:primary" TargetMode="External"/><Relationship Id="rId19" Type="http://schemas.openxmlformats.org/officeDocument/2006/relationships/image" Target="media/image5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wiley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2994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WILEY X® EYEWEAR INTRODUCES NEW ZAK™ ACTIVE SERIES MODEL FOR BOATING AND FISHING</vt:lpstr>
    </vt:vector>
  </TitlesOfParts>
  <Company>Strike Zone Communications</Company>
  <LinksUpToDate>false</LinksUpToDate>
  <CharactersWithSpaces>3512</CharactersWithSpaces>
  <SharedDoc>false</SharedDoc>
  <HLinks>
    <vt:vector size="84" baseType="variant">
      <vt:variant>
        <vt:i4>7536738</vt:i4>
      </vt:variant>
      <vt:variant>
        <vt:i4>21</vt:i4>
      </vt:variant>
      <vt:variant>
        <vt:i4>0</vt:i4>
      </vt:variant>
      <vt:variant>
        <vt:i4>5</vt:i4>
      </vt:variant>
      <vt:variant>
        <vt:lpwstr>http://www.full-throttlecommunications.com</vt:lpwstr>
      </vt:variant>
      <vt:variant>
        <vt:lpwstr/>
      </vt:variant>
      <vt:variant>
        <vt:i4>7536724</vt:i4>
      </vt:variant>
      <vt:variant>
        <vt:i4>18</vt:i4>
      </vt:variant>
      <vt:variant>
        <vt:i4>0</vt:i4>
      </vt:variant>
      <vt:variant>
        <vt:i4>5</vt:i4>
      </vt:variant>
      <vt:variant>
        <vt:lpwstr>http://www.linkedin.com/company/3280064?trk=vsrp_companies_res_name&amp;trkInfo=VSRPsearchId%3A507950631395263677244%2CVSRPtargetId%3A3280064%2CVSRPcmpt%3Aprimary</vt:lpwstr>
      </vt:variant>
      <vt:variant>
        <vt:lpwstr/>
      </vt:variant>
      <vt:variant>
        <vt:i4>2818166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https://www.youtube.com/user/wileyxeyewear</vt:lpwstr>
      </vt:variant>
      <vt:variant>
        <vt:lpwstr/>
      </vt:variant>
      <vt:variant>
        <vt:i4>3407968</vt:i4>
      </vt:variant>
      <vt:variant>
        <vt:i4>12</vt:i4>
      </vt:variant>
      <vt:variant>
        <vt:i4>0</vt:i4>
      </vt:variant>
      <vt:variant>
        <vt:i4>5</vt:i4>
      </vt:variant>
      <vt:variant>
        <vt:lpwstr>http://instagram.com/wileyxeyewear</vt:lpwstr>
      </vt:variant>
      <vt:variant>
        <vt:lpwstr/>
      </vt:variant>
      <vt:variant>
        <vt:i4>7143479</vt:i4>
      </vt:variant>
      <vt:variant>
        <vt:i4>9</vt:i4>
      </vt:variant>
      <vt:variant>
        <vt:i4>0</vt:i4>
      </vt:variant>
      <vt:variant>
        <vt:i4>5</vt:i4>
      </vt:variant>
      <vt:variant>
        <vt:lpwstr>https://twitter.com/wileyx</vt:lpwstr>
      </vt:variant>
      <vt:variant>
        <vt:lpwstr/>
      </vt:variant>
      <vt:variant>
        <vt:i4>3014724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https://www.facebook.com/wxtactical</vt:lpwstr>
      </vt:variant>
      <vt:variant>
        <vt:lpwstr/>
      </vt:variant>
      <vt:variant>
        <vt:i4>3342397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https://www.facebook.com/wileyxeyewear</vt:lpwstr>
      </vt:variant>
      <vt:variant>
        <vt:lpwstr/>
      </vt:variant>
      <vt:variant>
        <vt:i4>524330</vt:i4>
      </vt:variant>
      <vt:variant>
        <vt:i4>0</vt:i4>
      </vt:variant>
      <vt:variant>
        <vt:i4>0</vt:i4>
      </vt:variant>
      <vt:variant>
        <vt:i4>5</vt:i4>
      </vt:variant>
      <vt:variant>
        <vt:lpwstr>http://www.wileyx.com</vt:lpwstr>
      </vt:variant>
      <vt:variant>
        <vt:lpwstr/>
      </vt:variant>
      <vt:variant>
        <vt:i4>7143493</vt:i4>
      </vt:variant>
      <vt:variant>
        <vt:i4>6998</vt:i4>
      </vt:variant>
      <vt:variant>
        <vt:i4>1031</vt:i4>
      </vt:variant>
      <vt:variant>
        <vt:i4>1</vt:i4>
      </vt:variant>
      <vt:variant>
        <vt:lpwstr>WX_PressHeader</vt:lpwstr>
      </vt:variant>
      <vt:variant>
        <vt:lpwstr/>
      </vt:variant>
      <vt:variant>
        <vt:i4>7012354</vt:i4>
      </vt:variant>
      <vt:variant>
        <vt:i4>-1</vt:i4>
      </vt:variant>
      <vt:variant>
        <vt:i4>1026</vt:i4>
      </vt:variant>
      <vt:variant>
        <vt:i4>1</vt:i4>
      </vt:variant>
      <vt:variant>
        <vt:lpwstr>proudly</vt:lpwstr>
      </vt:variant>
      <vt:variant>
        <vt:lpwstr/>
      </vt:variant>
      <vt:variant>
        <vt:i4>2228248</vt:i4>
      </vt:variant>
      <vt:variant>
        <vt:i4>-1</vt:i4>
      </vt:variant>
      <vt:variant>
        <vt:i4>1034</vt:i4>
      </vt:variant>
      <vt:variant>
        <vt:i4>1</vt:i4>
      </vt:variant>
      <vt:variant>
        <vt:lpwstr>ISO-9001_reg_HR</vt:lpwstr>
      </vt:variant>
      <vt:variant>
        <vt:lpwstr/>
      </vt:variant>
      <vt:variant>
        <vt:i4>8323131</vt:i4>
      </vt:variant>
      <vt:variant>
        <vt:i4>-1</vt:i4>
      </vt:variant>
      <vt:variant>
        <vt:i4>1036</vt:i4>
      </vt:variant>
      <vt:variant>
        <vt:i4>1</vt:i4>
      </vt:variant>
      <vt:variant>
        <vt:lpwstr>BOSS_CCBOSS04_PR_TEXT</vt:lpwstr>
      </vt:variant>
      <vt:variant>
        <vt:lpwstr/>
      </vt:variant>
      <vt:variant>
        <vt:i4>4391038</vt:i4>
      </vt:variant>
      <vt:variant>
        <vt:i4>-1</vt:i4>
      </vt:variant>
      <vt:variant>
        <vt:i4>1037</vt:i4>
      </vt:variant>
      <vt:variant>
        <vt:i4>1</vt:i4>
      </vt:variant>
      <vt:variant>
        <vt:lpwstr>Rogue_2802-2_PR_TEXT</vt:lpwstr>
      </vt:variant>
      <vt:variant>
        <vt:lpwstr/>
      </vt:variant>
      <vt:variant>
        <vt:i4>524347</vt:i4>
      </vt:variant>
      <vt:variant>
        <vt:i4>-1</vt:i4>
      </vt:variant>
      <vt:variant>
        <vt:i4>1038</vt:i4>
      </vt:variant>
      <vt:variant>
        <vt:i4>1</vt:i4>
      </vt:variant>
      <vt:variant>
        <vt:lpwstr>HUDSON_ACHUD03_PR_TEXT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WILEY X® EYEWEAR INTRODUCES NEW ZAK™ ACTIVE SERIES MODEL FOR BOATING AND FISHING</dc:title>
  <dc:creator>`</dc:creator>
  <cp:lastModifiedBy>Brittney Mead</cp:lastModifiedBy>
  <cp:revision>2</cp:revision>
  <cp:lastPrinted>2016-05-19T17:06:00Z</cp:lastPrinted>
  <dcterms:created xsi:type="dcterms:W3CDTF">2016-05-19T17:33:00Z</dcterms:created>
  <dcterms:modified xsi:type="dcterms:W3CDTF">2016-05-19T17:33:00Z</dcterms:modified>
</cp:coreProperties>
</file>